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C6" w:rsidRPr="00B535E9" w:rsidRDefault="00527771">
      <w:pPr>
        <w:rPr>
          <w:b/>
          <w:u w:val="single"/>
        </w:rPr>
      </w:pPr>
      <w:r w:rsidRPr="00B535E9">
        <w:rPr>
          <w:b/>
          <w:u w:val="single"/>
        </w:rPr>
        <w:t xml:space="preserve">Year </w:t>
      </w:r>
      <w:r w:rsidR="00B535E9">
        <w:rPr>
          <w:b/>
          <w:u w:val="single"/>
        </w:rPr>
        <w:t>10/</w:t>
      </w:r>
      <w:r w:rsidRPr="00B535E9">
        <w:rPr>
          <w:b/>
          <w:u w:val="single"/>
        </w:rPr>
        <w:t>11 – Useful Maths Websites</w:t>
      </w:r>
    </w:p>
    <w:p w:rsidR="00527771" w:rsidRDefault="00527771">
      <w:hyperlink r:id="rId4" w:history="1">
        <w:r>
          <w:rPr>
            <w:rStyle w:val="Hyperlink"/>
          </w:rPr>
          <w:t>https://www.onmaths.com/</w:t>
        </w:r>
      </w:hyperlink>
      <w:r>
        <w:t xml:space="preserve"> real time exam practice</w:t>
      </w:r>
    </w:p>
    <w:p w:rsidR="00527771" w:rsidRDefault="00527771">
      <w:hyperlink r:id="rId5" w:history="1">
        <w:r w:rsidRPr="00527771">
          <w:rPr>
            <w:rStyle w:val="Hyperlink"/>
          </w:rPr>
          <w:t>https://www.mathsgenie.co.uk/gcse.html</w:t>
        </w:r>
      </w:hyperlink>
      <w:r>
        <w:t xml:space="preserve"> topic specific tests divided into levels</w:t>
      </w:r>
    </w:p>
    <w:p w:rsidR="00527771" w:rsidRDefault="00527771">
      <w:hyperlink r:id="rId6" w:history="1">
        <w:r w:rsidRPr="00527771">
          <w:rPr>
            <w:rStyle w:val="Hyperlink"/>
          </w:rPr>
          <w:t>https://www.maths4everyone.com/</w:t>
        </w:r>
      </w:hyperlink>
      <w:r>
        <w:t xml:space="preserve"> free resources on a variety of topics</w:t>
      </w:r>
    </w:p>
    <w:p w:rsidR="00527771" w:rsidRDefault="00527771">
      <w:hyperlink r:id="rId7" w:history="1">
        <w:r w:rsidRPr="00527771">
          <w:rPr>
            <w:rStyle w:val="Hyperlink"/>
          </w:rPr>
          <w:t>https://justmaths.co.uk/</w:t>
        </w:r>
      </w:hyperlink>
      <w:r>
        <w:t xml:space="preserve"> free resources to support GCSE</w:t>
      </w:r>
    </w:p>
    <w:p w:rsidR="00527771" w:rsidRDefault="00B535E9">
      <w:hyperlink r:id="rId8" w:history="1">
        <w:r w:rsidRPr="00B535E9">
          <w:rPr>
            <w:rStyle w:val="Hyperlink"/>
          </w:rPr>
          <w:t>https://corbettmaths.com/contents/</w:t>
        </w:r>
      </w:hyperlink>
      <w:r>
        <w:t xml:space="preserve"> YouTube videos, textbook exercises and exam practice.</w:t>
      </w:r>
    </w:p>
    <w:p w:rsidR="00B535E9" w:rsidRDefault="00B535E9">
      <w:r>
        <w:t xml:space="preserve">Past GCSE papers and mark-schemes are available from </w:t>
      </w:r>
      <w:hyperlink r:id="rId9" w:history="1">
        <w:r w:rsidRPr="00B535E9">
          <w:rPr>
            <w:rStyle w:val="Hyperlink"/>
          </w:rPr>
          <w:t>AQA</w:t>
        </w:r>
      </w:hyperlink>
      <w:r>
        <w:t xml:space="preserve"> and can be downloaded and printed if needed.</w:t>
      </w:r>
    </w:p>
    <w:p w:rsidR="00B535E9" w:rsidRDefault="00B535E9">
      <w:r>
        <w:t xml:space="preserve">I am hopeful that KS4 students will shortly receive email invitations to join </w:t>
      </w:r>
      <w:hyperlink r:id="rId10" w:history="1">
        <w:r w:rsidRPr="00B535E9">
          <w:rPr>
            <w:rStyle w:val="Hyperlink"/>
          </w:rPr>
          <w:t>diagnostic questions</w:t>
        </w:r>
      </w:hyperlink>
      <w:r>
        <w:t xml:space="preserve"> where there will be an assortment of activities to complete.</w:t>
      </w:r>
    </w:p>
    <w:p w:rsidR="00B535E9" w:rsidRDefault="00B535E9">
      <w:r>
        <w:t xml:space="preserve">All students have their own login to complete maths </w:t>
      </w:r>
      <w:hyperlink r:id="rId11" w:history="1">
        <w:r w:rsidRPr="00B535E9">
          <w:rPr>
            <w:rStyle w:val="Hyperlink"/>
          </w:rPr>
          <w:t>https://completemaths.com/</w:t>
        </w:r>
      </w:hyperlink>
      <w:r>
        <w:t xml:space="preserve"> where they can find a variety of tasks, manipulatives and resources to keep them thinking mathematically.  Regular quizzes will be created by class teachers focussing on work completed this academic year.  Any work completed by students should be photographed/screen-shot and uploaded to their “learning diary”</w:t>
      </w:r>
    </w:p>
    <w:p w:rsidR="00B535E9" w:rsidRDefault="00B535E9">
      <w:r>
        <w:t xml:space="preserve">Any students who need any help with logins and/or passwords should email me at: </w:t>
      </w:r>
      <w:hyperlink r:id="rId12" w:history="1">
        <w:r w:rsidRPr="00B93AE8">
          <w:rPr>
            <w:rStyle w:val="Hyperlink"/>
          </w:rPr>
          <w:t>rdray@bluecoatmeres.co.uk</w:t>
        </w:r>
      </w:hyperlink>
      <w:r>
        <w:t xml:space="preserve"> and I will respond as soon as I am able to do so.</w:t>
      </w:r>
    </w:p>
    <w:p w:rsidR="00B535E9" w:rsidRDefault="00B535E9">
      <w:r>
        <w:t>Thank you</w:t>
      </w:r>
      <w:bookmarkStart w:id="0" w:name="_GoBack"/>
      <w:bookmarkEnd w:id="0"/>
    </w:p>
    <w:p w:rsidR="00B535E9" w:rsidRDefault="00B535E9"/>
    <w:sectPr w:rsidR="00B53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71"/>
    <w:rsid w:val="00107DC6"/>
    <w:rsid w:val="00527771"/>
    <w:rsid w:val="00B5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621"/>
  <w15:chartTrackingRefBased/>
  <w15:docId w15:val="{A936FD39-62F7-4257-9AA8-922531E6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bettmaths.com/cont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stmaths.co.uk/" TargetMode="External"/><Relationship Id="rId12" Type="http://schemas.openxmlformats.org/officeDocument/2006/relationships/hyperlink" Target="mailto:rdray@bluecoatmer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hs4everyone.com/" TargetMode="External"/><Relationship Id="rId11" Type="http://schemas.openxmlformats.org/officeDocument/2006/relationships/hyperlink" Target="https://completemaths.com/" TargetMode="External"/><Relationship Id="rId5" Type="http://schemas.openxmlformats.org/officeDocument/2006/relationships/hyperlink" Target="https://www.mathsgenie.co.uk/gcse.html" TargetMode="External"/><Relationship Id="rId10" Type="http://schemas.openxmlformats.org/officeDocument/2006/relationships/hyperlink" Target="http://www.diagnosticquestions.com" TargetMode="External"/><Relationship Id="rId4" Type="http://schemas.openxmlformats.org/officeDocument/2006/relationships/hyperlink" Target="https://www.onmaths.com/" TargetMode="External"/><Relationship Id="rId9" Type="http://schemas.openxmlformats.org/officeDocument/2006/relationships/hyperlink" Target="https://www.aqa.org.uk/subjects/mathematics/gcse/mathematics-8300/assessment-resources?f.Resource+type%7C6=Question+pap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EC4BCECC</Template>
  <TotalTime>1249</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 Grantham Academies Trust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Dray</dc:creator>
  <cp:keywords/>
  <dc:description/>
  <cp:lastModifiedBy>Rosemary Dray</cp:lastModifiedBy>
  <cp:revision>1</cp:revision>
  <dcterms:created xsi:type="dcterms:W3CDTF">2020-03-18T12:56:00Z</dcterms:created>
  <dcterms:modified xsi:type="dcterms:W3CDTF">2020-03-19T16:02:00Z</dcterms:modified>
</cp:coreProperties>
</file>