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B489" w14:textId="0330B0F7" w:rsidR="003D2802" w:rsidRDefault="000E7596">
      <w:r>
        <w:rPr>
          <w:noProof/>
          <w:lang w:eastAsia="en-GB"/>
        </w:rPr>
        <w:drawing>
          <wp:anchor distT="0" distB="0" distL="114300" distR="114300" simplePos="0" relativeHeight="251657728" behindDoc="1" locked="0" layoutInCell="1" allowOverlap="1" wp14:anchorId="0A4290B3" wp14:editId="516C2399">
            <wp:simplePos x="0" y="0"/>
            <wp:positionH relativeFrom="column">
              <wp:posOffset>3014278</wp:posOffset>
            </wp:positionH>
            <wp:positionV relativeFrom="paragraph">
              <wp:posOffset>-305577</wp:posOffset>
            </wp:positionV>
            <wp:extent cx="704215" cy="814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581" r="19354" b="36868"/>
                    <a:stretch>
                      <a:fillRect/>
                    </a:stretch>
                  </pic:blipFill>
                  <pic:spPr bwMode="auto">
                    <a:xfrm>
                      <a:off x="0" y="0"/>
                      <a:ext cx="70421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49674B4C" w:rsidR="00FC1DC6" w:rsidRDefault="00FC1DC6" w:rsidP="003D2802">
      <w:pPr>
        <w:spacing w:after="0"/>
        <w:jc w:val="center"/>
        <w:rPr>
          <w:rFonts w:ascii="Trebuchet MS" w:hAnsi="Trebuchet MS"/>
          <w:b/>
          <w:sz w:val="28"/>
          <w:szCs w:val="28"/>
        </w:rPr>
      </w:pPr>
    </w:p>
    <w:p w14:paraId="59312377" w14:textId="16D15DEF" w:rsidR="00FC1DC6" w:rsidRDefault="0070662D" w:rsidP="00D61510">
      <w:pPr>
        <w:spacing w:after="0" w:line="240" w:lineRule="auto"/>
        <w:jc w:val="center"/>
        <w:rPr>
          <w:rFonts w:ascii="Trebuchet MS" w:hAnsi="Trebuchet MS"/>
          <w:b/>
        </w:rPr>
      </w:pPr>
      <w:r w:rsidRPr="00D61510">
        <w:rPr>
          <w:rFonts w:ascii="Trebuchet MS" w:hAnsi="Trebuchet MS"/>
          <w:b/>
        </w:rPr>
        <w:br/>
      </w:r>
      <w:r w:rsidR="00FC1DC6" w:rsidRPr="00D61510">
        <w:rPr>
          <w:rFonts w:ascii="Trebuchet MS" w:hAnsi="Trebuchet MS"/>
          <w:b/>
        </w:rPr>
        <w:t xml:space="preserve">The West Grantham Church of England </w:t>
      </w:r>
      <w:r w:rsidR="002258FD" w:rsidRPr="00D61510">
        <w:rPr>
          <w:rFonts w:ascii="Trebuchet MS" w:hAnsi="Trebuchet MS"/>
          <w:b/>
        </w:rPr>
        <w:t>Secondary Academy</w:t>
      </w:r>
    </w:p>
    <w:p w14:paraId="790D49C6" w14:textId="0DD43ABA" w:rsidR="00D61510" w:rsidRPr="00D61510" w:rsidRDefault="00D61510" w:rsidP="00D61510">
      <w:pPr>
        <w:spacing w:after="0" w:line="240" w:lineRule="auto"/>
        <w:jc w:val="center"/>
        <w:rPr>
          <w:rFonts w:ascii="Trebuchet MS" w:hAnsi="Trebuchet MS"/>
          <w:b/>
        </w:rPr>
      </w:pPr>
      <w:r w:rsidRPr="00D61510">
        <w:rPr>
          <w:rFonts w:ascii="Trebuchet MS" w:hAnsi="Trebuchet MS"/>
          <w:b/>
        </w:rPr>
        <w:t>English Teacher</w:t>
      </w:r>
    </w:p>
    <w:p w14:paraId="02EB378F" w14:textId="3B62402E" w:rsidR="003D2802" w:rsidRPr="00D61510" w:rsidRDefault="003D2802" w:rsidP="00D61510">
      <w:pPr>
        <w:spacing w:after="0" w:line="240" w:lineRule="auto"/>
        <w:jc w:val="center"/>
        <w:rPr>
          <w:rFonts w:ascii="Trebuchet MS" w:hAnsi="Trebuchet MS"/>
        </w:rPr>
      </w:pPr>
    </w:p>
    <w:p w14:paraId="320975A0" w14:textId="49078DD1" w:rsidR="003D2802" w:rsidRPr="00D61510" w:rsidRDefault="003D2802" w:rsidP="00D61510">
      <w:pPr>
        <w:spacing w:after="0" w:line="240" w:lineRule="auto"/>
        <w:rPr>
          <w:rFonts w:ascii="Trebuchet MS" w:hAnsi="Trebuchet MS"/>
        </w:rPr>
      </w:pPr>
      <w:r w:rsidRPr="00D61510">
        <w:rPr>
          <w:rFonts w:ascii="Trebuchet MS" w:hAnsi="Trebuchet MS"/>
        </w:rPr>
        <w:t xml:space="preserve">Start Date: </w:t>
      </w:r>
      <w:r w:rsidR="00F51ED0" w:rsidRPr="00D61510">
        <w:rPr>
          <w:rFonts w:ascii="Trebuchet MS" w:hAnsi="Trebuchet MS"/>
        </w:rPr>
        <w:tab/>
        <w:t>1 January</w:t>
      </w:r>
      <w:r w:rsidR="002258FD" w:rsidRPr="00D61510">
        <w:rPr>
          <w:rFonts w:ascii="Trebuchet MS" w:hAnsi="Trebuchet MS"/>
        </w:rPr>
        <w:t xml:space="preserve"> 202</w:t>
      </w:r>
      <w:r w:rsidR="00F51ED0" w:rsidRPr="00D61510">
        <w:rPr>
          <w:rFonts w:ascii="Trebuchet MS" w:hAnsi="Trebuchet MS"/>
        </w:rPr>
        <w:t>2</w:t>
      </w:r>
    </w:p>
    <w:p w14:paraId="01ABA301" w14:textId="0164293B" w:rsidR="003D2802" w:rsidRDefault="003D2802" w:rsidP="00D61510">
      <w:pPr>
        <w:spacing w:after="0" w:line="240" w:lineRule="auto"/>
        <w:rPr>
          <w:rFonts w:ascii="Trebuchet MS" w:hAnsi="Trebuchet MS"/>
        </w:rPr>
      </w:pPr>
      <w:r w:rsidRPr="00D61510">
        <w:rPr>
          <w:rFonts w:ascii="Trebuchet MS" w:hAnsi="Trebuchet MS"/>
        </w:rPr>
        <w:t xml:space="preserve">Contract: </w:t>
      </w:r>
      <w:r w:rsidRPr="00D61510">
        <w:rPr>
          <w:rFonts w:ascii="Trebuchet MS" w:hAnsi="Trebuchet MS"/>
        </w:rPr>
        <w:tab/>
      </w:r>
      <w:r w:rsidR="005869DA" w:rsidRPr="00D61510">
        <w:rPr>
          <w:rFonts w:ascii="Trebuchet MS" w:hAnsi="Trebuchet MS"/>
        </w:rPr>
        <w:t xml:space="preserve">Full </w:t>
      </w:r>
      <w:r w:rsidR="002258FD" w:rsidRPr="00D61510">
        <w:rPr>
          <w:rFonts w:ascii="Trebuchet MS" w:hAnsi="Trebuchet MS"/>
        </w:rPr>
        <w:t xml:space="preserve">time, </w:t>
      </w:r>
      <w:r w:rsidR="0070662D" w:rsidRPr="00D61510">
        <w:rPr>
          <w:rFonts w:ascii="Trebuchet MS" w:hAnsi="Trebuchet MS"/>
        </w:rPr>
        <w:t>Per</w:t>
      </w:r>
      <w:r w:rsidRPr="00D61510">
        <w:rPr>
          <w:rFonts w:ascii="Trebuchet MS" w:hAnsi="Trebuchet MS"/>
        </w:rPr>
        <w:t>manent</w:t>
      </w:r>
    </w:p>
    <w:p w14:paraId="7A8E7C7E" w14:textId="5B9F38F5" w:rsidR="00D61510" w:rsidRPr="00D61510" w:rsidRDefault="00D61510" w:rsidP="00D61510">
      <w:pPr>
        <w:spacing w:after="0" w:line="240" w:lineRule="auto"/>
        <w:rPr>
          <w:rFonts w:ascii="Trebuchet MS" w:hAnsi="Trebuchet MS"/>
        </w:rPr>
      </w:pPr>
      <w:r>
        <w:rPr>
          <w:rFonts w:ascii="Trebuchet MS" w:hAnsi="Trebuchet MS"/>
        </w:rPr>
        <w:t>Salary:</w:t>
      </w:r>
      <w:r>
        <w:rPr>
          <w:rFonts w:ascii="Trebuchet MS" w:hAnsi="Trebuchet MS"/>
        </w:rPr>
        <w:tab/>
      </w:r>
      <w:r>
        <w:rPr>
          <w:rFonts w:ascii="Trebuchet MS" w:hAnsi="Trebuchet MS"/>
        </w:rPr>
        <w:tab/>
        <w:t>MPS/UPS</w:t>
      </w:r>
    </w:p>
    <w:p w14:paraId="6A05A809" w14:textId="421DD3BE" w:rsidR="003D2802" w:rsidRPr="00D61510" w:rsidRDefault="003D2802" w:rsidP="00D61510">
      <w:pPr>
        <w:pStyle w:val="BodyText"/>
        <w:spacing w:after="0"/>
        <w:ind w:left="0"/>
        <w:rPr>
          <w:rFonts w:ascii="Trebuchet MS" w:hAnsi="Trebuchet MS" w:cs="Arial"/>
          <w:sz w:val="22"/>
          <w:szCs w:val="22"/>
        </w:rPr>
      </w:pPr>
    </w:p>
    <w:p w14:paraId="42BD14CA" w14:textId="60A4FE1F" w:rsidR="002258FD" w:rsidRPr="00D61510" w:rsidRDefault="002258FD" w:rsidP="00D61510">
      <w:pPr>
        <w:pStyle w:val="Default"/>
        <w:rPr>
          <w:rFonts w:ascii="Trebuchet MS" w:hAnsi="Trebuchet MS" w:cstheme="minorHAnsi"/>
          <w:sz w:val="22"/>
          <w:szCs w:val="22"/>
        </w:rPr>
      </w:pPr>
      <w:r w:rsidRPr="00D61510">
        <w:rPr>
          <w:rFonts w:ascii="Trebuchet MS" w:hAnsi="Trebuchet MS" w:cstheme="minorHAnsi"/>
          <w:sz w:val="22"/>
          <w:szCs w:val="22"/>
        </w:rPr>
        <w:t xml:space="preserve">We are seeking to appoint an inspiring and enthusiastic </w:t>
      </w:r>
      <w:r w:rsidR="005167F2" w:rsidRPr="00D61510">
        <w:rPr>
          <w:rFonts w:ascii="Trebuchet MS" w:hAnsi="Trebuchet MS" w:cstheme="minorHAnsi"/>
          <w:sz w:val="22"/>
          <w:szCs w:val="22"/>
        </w:rPr>
        <w:t>English Teacher</w:t>
      </w:r>
      <w:r w:rsidR="005869DA" w:rsidRPr="00D61510">
        <w:rPr>
          <w:rFonts w:ascii="Trebuchet MS" w:hAnsi="Trebuchet MS" w:cstheme="minorHAnsi"/>
          <w:sz w:val="22"/>
          <w:szCs w:val="22"/>
        </w:rPr>
        <w:t>.</w:t>
      </w:r>
      <w:r w:rsidRPr="00D61510">
        <w:rPr>
          <w:rFonts w:ascii="Trebuchet MS" w:hAnsi="Trebuchet MS" w:cstheme="minorHAnsi"/>
          <w:sz w:val="22"/>
          <w:szCs w:val="22"/>
        </w:rPr>
        <w:t xml:space="preserve">  Key to this role will be a passion for leading, modelling and promoting excellence, </w:t>
      </w:r>
      <w:r w:rsidR="00D61510">
        <w:rPr>
          <w:rFonts w:ascii="Trebuchet MS" w:hAnsi="Trebuchet MS" w:cstheme="minorHAnsi"/>
          <w:sz w:val="22"/>
          <w:szCs w:val="22"/>
        </w:rPr>
        <w:t xml:space="preserve">and </w:t>
      </w:r>
      <w:r w:rsidRPr="00D61510">
        <w:rPr>
          <w:rFonts w:ascii="Trebuchet MS" w:hAnsi="Trebuchet MS" w:cstheme="minorHAnsi"/>
          <w:sz w:val="22"/>
          <w:szCs w:val="22"/>
        </w:rPr>
        <w:t xml:space="preserve">contributing to </w:t>
      </w:r>
      <w:r w:rsidR="00300B5C" w:rsidRPr="00D61510">
        <w:rPr>
          <w:rFonts w:ascii="Trebuchet MS" w:hAnsi="Trebuchet MS" w:cstheme="minorHAnsi"/>
          <w:sz w:val="22"/>
          <w:szCs w:val="22"/>
        </w:rPr>
        <w:t xml:space="preserve">Academy </w:t>
      </w:r>
      <w:r w:rsidR="00860916" w:rsidRPr="00D61510">
        <w:rPr>
          <w:rFonts w:ascii="Trebuchet MS" w:hAnsi="Trebuchet MS" w:cstheme="minorHAnsi"/>
          <w:sz w:val="22"/>
          <w:szCs w:val="22"/>
        </w:rPr>
        <w:t>and Trust improvement.</w:t>
      </w:r>
    </w:p>
    <w:p w14:paraId="6AD36B63" w14:textId="201BB45F" w:rsidR="002258FD" w:rsidRPr="00D61510" w:rsidRDefault="002258FD" w:rsidP="00D61510">
      <w:pPr>
        <w:pStyle w:val="Default"/>
        <w:rPr>
          <w:rFonts w:ascii="Trebuchet MS" w:hAnsi="Trebuchet MS" w:cstheme="minorHAnsi"/>
          <w:sz w:val="22"/>
          <w:szCs w:val="22"/>
        </w:rPr>
      </w:pPr>
    </w:p>
    <w:p w14:paraId="1B3BD72A" w14:textId="532DB3E3" w:rsidR="00856143" w:rsidRPr="00D61510" w:rsidRDefault="00856143" w:rsidP="00D61510">
      <w:pPr>
        <w:spacing w:line="240" w:lineRule="auto"/>
        <w:rPr>
          <w:rFonts w:ascii="Trebuchet MS" w:hAnsi="Trebuchet MS" w:cstheme="minorHAnsi"/>
        </w:rPr>
      </w:pPr>
      <w:r w:rsidRPr="00D61510">
        <w:rPr>
          <w:rFonts w:ascii="Trebuchet MS" w:hAnsi="Trebuchet MS" w:cstheme="minorHAnsi"/>
        </w:rPr>
        <w:t>This is an excellent and exciting time to join our Academy.</w:t>
      </w:r>
      <w:r w:rsidR="005167F2" w:rsidRPr="00D61510">
        <w:rPr>
          <w:rFonts w:ascii="Trebuchet MS" w:hAnsi="Trebuchet MS" w:cstheme="minorHAnsi"/>
        </w:rPr>
        <w:t xml:space="preserve"> </w:t>
      </w:r>
      <w:r w:rsidRPr="00D61510">
        <w:rPr>
          <w:rFonts w:ascii="Trebuchet MS" w:hAnsi="Trebuchet MS" w:cstheme="minorHAnsi"/>
        </w:rPr>
        <w:t xml:space="preserve"> We believe in supporting and developing all staff, with regular CPD and a forward-th</w:t>
      </w:r>
      <w:r w:rsidR="005167F2" w:rsidRPr="00D61510">
        <w:rPr>
          <w:rFonts w:ascii="Trebuchet MS" w:hAnsi="Trebuchet MS" w:cstheme="minorHAnsi"/>
        </w:rPr>
        <w:t xml:space="preserve">inking, friendly team culture.  </w:t>
      </w:r>
      <w:r w:rsidRPr="00D61510">
        <w:rPr>
          <w:rFonts w:ascii="Trebuchet MS" w:hAnsi="Trebuchet MS" w:cstheme="minorHAnsi"/>
        </w:rPr>
        <w:t xml:space="preserve">We welcome visits to the school and the chance to meet members of the department, as well as the leadership team.  Please contact </w:t>
      </w:r>
      <w:r w:rsidR="002E7649" w:rsidRPr="00D61510">
        <w:rPr>
          <w:rFonts w:ascii="Trebuchet MS" w:hAnsi="Trebuchet MS" w:cstheme="minorHAnsi"/>
        </w:rPr>
        <w:t>Estelle Sharpe</w:t>
      </w:r>
      <w:r w:rsidRPr="00D61510">
        <w:rPr>
          <w:rFonts w:ascii="Trebuchet MS" w:hAnsi="Trebuchet MS" w:cstheme="minorHAnsi"/>
        </w:rPr>
        <w:t xml:space="preserve"> to arrange a visit on 01476 405200.</w:t>
      </w:r>
    </w:p>
    <w:p w14:paraId="5E909FC9" w14:textId="5D4BB46E" w:rsidR="002258FD" w:rsidRPr="00D61510" w:rsidRDefault="002258FD" w:rsidP="00D61510">
      <w:pPr>
        <w:spacing w:line="240" w:lineRule="auto"/>
        <w:rPr>
          <w:rFonts w:ascii="Trebuchet MS" w:hAnsi="Trebuchet MS" w:cstheme="minorHAnsi"/>
          <w:color w:val="1F1F1F"/>
        </w:rPr>
      </w:pPr>
      <w:r w:rsidRPr="00D61510">
        <w:rPr>
          <w:rFonts w:ascii="Trebuchet MS" w:hAnsi="Trebuchet MS" w:cstheme="minorHAnsi"/>
        </w:rPr>
        <w:t xml:space="preserve">The West Grantham Church of England Secondary Academy encourage our students to develop and grow as people during their time with us.  As a small Church of England Academy, we get to know our students extremely well and many people comment on the family atmosphere when visiting us.  </w:t>
      </w:r>
    </w:p>
    <w:p w14:paraId="6D4EB9AF" w14:textId="77777777" w:rsidR="002258FD" w:rsidRPr="00D61510" w:rsidRDefault="002258FD" w:rsidP="00D61510">
      <w:pPr>
        <w:pStyle w:val="Default"/>
        <w:rPr>
          <w:rFonts w:ascii="Trebuchet MS" w:hAnsi="Trebuchet MS" w:cstheme="minorHAnsi"/>
          <w:sz w:val="22"/>
          <w:szCs w:val="22"/>
        </w:rPr>
      </w:pPr>
      <w:r w:rsidRPr="00D61510">
        <w:rPr>
          <w:rFonts w:ascii="Trebuchet MS" w:hAnsi="Trebuchet MS" w:cstheme="minorHAnsi"/>
          <w:sz w:val="22"/>
          <w:szCs w:val="22"/>
        </w:rPr>
        <w:t xml:space="preserve">The Academy is conveniently located close to the A1 and benefits from excellent road and rail links. </w:t>
      </w:r>
    </w:p>
    <w:p w14:paraId="00365C59" w14:textId="77777777" w:rsidR="002258FD" w:rsidRPr="00D61510" w:rsidRDefault="002258FD" w:rsidP="00D61510">
      <w:pPr>
        <w:pStyle w:val="Default"/>
        <w:rPr>
          <w:rFonts w:ascii="Trebuchet MS" w:hAnsi="Trebuchet MS" w:cstheme="minorHAnsi"/>
          <w:sz w:val="22"/>
          <w:szCs w:val="22"/>
        </w:rPr>
      </w:pPr>
    </w:p>
    <w:p w14:paraId="408179DB" w14:textId="41EB17F2" w:rsidR="002258FD" w:rsidRPr="00D61510" w:rsidRDefault="002258FD" w:rsidP="00D61510">
      <w:pPr>
        <w:pStyle w:val="Default"/>
        <w:rPr>
          <w:rFonts w:ascii="Trebuchet MS" w:hAnsi="Trebuchet MS" w:cstheme="minorHAnsi"/>
          <w:sz w:val="22"/>
          <w:szCs w:val="22"/>
        </w:rPr>
      </w:pPr>
      <w:r w:rsidRPr="00D61510">
        <w:rPr>
          <w:rFonts w:ascii="Trebuchet MS" w:hAnsi="Trebuchet MS" w:cstheme="minorHAnsi"/>
          <w:sz w:val="22"/>
          <w:szCs w:val="22"/>
        </w:rPr>
        <w:t xml:space="preserve">If you are well-organised, creative and want to play a key role in the future development of </w:t>
      </w:r>
      <w:r w:rsidR="00961889" w:rsidRPr="00D61510">
        <w:rPr>
          <w:rFonts w:ascii="Trebuchet MS" w:hAnsi="Trebuchet MS" w:cstheme="minorHAnsi"/>
          <w:sz w:val="22"/>
          <w:szCs w:val="22"/>
        </w:rPr>
        <w:t>the Academy</w:t>
      </w:r>
      <w:r w:rsidRPr="00D61510">
        <w:rPr>
          <w:rFonts w:ascii="Trebuchet MS" w:hAnsi="Trebuchet MS" w:cstheme="minorHAnsi"/>
          <w:sz w:val="22"/>
          <w:szCs w:val="22"/>
        </w:rPr>
        <w:t xml:space="preserve">, we want to hear from you. </w:t>
      </w:r>
    </w:p>
    <w:p w14:paraId="26BAEE48" w14:textId="77777777" w:rsidR="00D61510" w:rsidRDefault="00D61510" w:rsidP="00D61510">
      <w:pPr>
        <w:pStyle w:val="Default"/>
        <w:rPr>
          <w:rFonts w:ascii="Trebuchet MS" w:hAnsi="Trebuchet MS" w:cstheme="minorHAnsi"/>
          <w:bCs/>
          <w:sz w:val="22"/>
          <w:szCs w:val="22"/>
        </w:rPr>
      </w:pPr>
    </w:p>
    <w:p w14:paraId="3E9C12C3" w14:textId="1826E20E" w:rsidR="002258FD" w:rsidRPr="00D61510" w:rsidRDefault="002258FD" w:rsidP="00D61510">
      <w:pPr>
        <w:pStyle w:val="Default"/>
        <w:rPr>
          <w:rFonts w:ascii="Trebuchet MS" w:hAnsi="Trebuchet MS" w:cstheme="minorHAnsi"/>
          <w:sz w:val="22"/>
          <w:szCs w:val="22"/>
        </w:rPr>
      </w:pPr>
      <w:r w:rsidRPr="00D61510">
        <w:rPr>
          <w:rFonts w:ascii="Trebuchet MS" w:hAnsi="Trebuchet MS" w:cstheme="minorHAnsi"/>
          <w:bCs/>
          <w:sz w:val="22"/>
          <w:szCs w:val="22"/>
        </w:rPr>
        <w:t xml:space="preserve">The successful candidate will: </w:t>
      </w:r>
    </w:p>
    <w:p w14:paraId="04889EA2" w14:textId="77777777" w:rsidR="002258FD" w:rsidRPr="00D61510" w:rsidRDefault="002258FD" w:rsidP="00D61510">
      <w:pPr>
        <w:pStyle w:val="Default"/>
        <w:numPr>
          <w:ilvl w:val="0"/>
          <w:numId w:val="10"/>
        </w:numPr>
        <w:adjustRightInd/>
        <w:spacing w:after="38"/>
        <w:rPr>
          <w:rFonts w:ascii="Trebuchet MS" w:hAnsi="Trebuchet MS" w:cstheme="minorHAnsi"/>
          <w:sz w:val="22"/>
          <w:szCs w:val="22"/>
        </w:rPr>
      </w:pPr>
      <w:r w:rsidRPr="00D61510">
        <w:rPr>
          <w:rFonts w:ascii="Trebuchet MS" w:hAnsi="Trebuchet MS" w:cstheme="minorHAnsi"/>
          <w:sz w:val="22"/>
          <w:szCs w:val="22"/>
        </w:rPr>
        <w:t xml:space="preserve">Be able to drive continuous improvement in teaching and learning within the subject, raising standards of </w:t>
      </w:r>
      <w:proofErr w:type="gramStart"/>
      <w:r w:rsidRPr="00D61510">
        <w:rPr>
          <w:rFonts w:ascii="Trebuchet MS" w:hAnsi="Trebuchet MS" w:cstheme="minorHAnsi"/>
          <w:sz w:val="22"/>
          <w:szCs w:val="22"/>
        </w:rPr>
        <w:t>achievement;</w:t>
      </w:r>
      <w:proofErr w:type="gramEnd"/>
    </w:p>
    <w:p w14:paraId="083A4D86" w14:textId="5634C6E1" w:rsidR="002258FD" w:rsidRPr="00D61510" w:rsidRDefault="002258FD" w:rsidP="00D61510">
      <w:pPr>
        <w:pStyle w:val="Default"/>
        <w:numPr>
          <w:ilvl w:val="0"/>
          <w:numId w:val="10"/>
        </w:numPr>
        <w:adjustRightInd/>
        <w:spacing w:after="38"/>
        <w:rPr>
          <w:rFonts w:ascii="Trebuchet MS" w:hAnsi="Trebuchet MS" w:cstheme="minorHAnsi"/>
          <w:sz w:val="22"/>
          <w:szCs w:val="22"/>
        </w:rPr>
      </w:pPr>
      <w:r w:rsidRPr="00D61510">
        <w:rPr>
          <w:rFonts w:ascii="Trebuchet MS" w:hAnsi="Trebuchet MS" w:cstheme="minorHAnsi"/>
          <w:sz w:val="22"/>
          <w:szCs w:val="22"/>
        </w:rPr>
        <w:t xml:space="preserve">Be an outstanding classroom teacher who can inspire and excite students about their </w:t>
      </w:r>
      <w:proofErr w:type="gramStart"/>
      <w:r w:rsidRPr="00D61510">
        <w:rPr>
          <w:rFonts w:ascii="Trebuchet MS" w:hAnsi="Trebuchet MS" w:cstheme="minorHAnsi"/>
          <w:sz w:val="22"/>
          <w:szCs w:val="22"/>
        </w:rPr>
        <w:t>learning;</w:t>
      </w:r>
      <w:proofErr w:type="gramEnd"/>
      <w:r w:rsidRPr="00D61510">
        <w:rPr>
          <w:rFonts w:ascii="Trebuchet MS" w:hAnsi="Trebuchet MS" w:cstheme="minorHAnsi"/>
          <w:sz w:val="22"/>
          <w:szCs w:val="22"/>
        </w:rPr>
        <w:t xml:space="preserve"> </w:t>
      </w:r>
    </w:p>
    <w:p w14:paraId="3FBCC8A6" w14:textId="77777777" w:rsidR="002258FD" w:rsidRPr="00D61510" w:rsidRDefault="002258FD" w:rsidP="00D61510">
      <w:pPr>
        <w:pStyle w:val="Default"/>
        <w:numPr>
          <w:ilvl w:val="0"/>
          <w:numId w:val="10"/>
        </w:numPr>
        <w:adjustRightInd/>
        <w:spacing w:after="38"/>
        <w:rPr>
          <w:rFonts w:ascii="Trebuchet MS" w:hAnsi="Trebuchet MS" w:cstheme="minorHAnsi"/>
          <w:sz w:val="22"/>
          <w:szCs w:val="22"/>
        </w:rPr>
      </w:pPr>
      <w:r w:rsidRPr="00D61510">
        <w:rPr>
          <w:rFonts w:ascii="Trebuchet MS" w:hAnsi="Trebuchet MS" w:cstheme="minorHAnsi"/>
          <w:sz w:val="22"/>
          <w:szCs w:val="22"/>
        </w:rPr>
        <w:t xml:space="preserve">Contribute to an engaging learning atmosphere within the department for both students and </w:t>
      </w:r>
      <w:proofErr w:type="gramStart"/>
      <w:r w:rsidRPr="00D61510">
        <w:rPr>
          <w:rFonts w:ascii="Trebuchet MS" w:hAnsi="Trebuchet MS" w:cstheme="minorHAnsi"/>
          <w:sz w:val="22"/>
          <w:szCs w:val="22"/>
        </w:rPr>
        <w:t>staff;</w:t>
      </w:r>
      <w:proofErr w:type="gramEnd"/>
      <w:r w:rsidRPr="00D61510">
        <w:rPr>
          <w:rFonts w:ascii="Trebuchet MS" w:hAnsi="Trebuchet MS" w:cstheme="minorHAnsi"/>
          <w:sz w:val="22"/>
          <w:szCs w:val="22"/>
        </w:rPr>
        <w:t xml:space="preserve"> </w:t>
      </w:r>
    </w:p>
    <w:p w14:paraId="698B95A8" w14:textId="77777777" w:rsidR="002258FD" w:rsidRPr="00D61510" w:rsidRDefault="002258FD" w:rsidP="00D61510">
      <w:pPr>
        <w:pStyle w:val="Default"/>
        <w:numPr>
          <w:ilvl w:val="0"/>
          <w:numId w:val="10"/>
        </w:numPr>
        <w:adjustRightInd/>
        <w:spacing w:after="38"/>
        <w:rPr>
          <w:rFonts w:ascii="Trebuchet MS" w:hAnsi="Trebuchet MS" w:cstheme="minorHAnsi"/>
          <w:sz w:val="22"/>
          <w:szCs w:val="22"/>
        </w:rPr>
      </w:pPr>
      <w:r w:rsidRPr="00D61510">
        <w:rPr>
          <w:rFonts w:ascii="Trebuchet MS" w:hAnsi="Trebuchet MS" w:cstheme="minorHAnsi"/>
          <w:sz w:val="22"/>
          <w:szCs w:val="22"/>
        </w:rPr>
        <w:t xml:space="preserve">Be able to effectively communicate with students, </w:t>
      </w:r>
      <w:proofErr w:type="gramStart"/>
      <w:r w:rsidRPr="00D61510">
        <w:rPr>
          <w:rFonts w:ascii="Trebuchet MS" w:hAnsi="Trebuchet MS" w:cstheme="minorHAnsi"/>
          <w:sz w:val="22"/>
          <w:szCs w:val="22"/>
        </w:rPr>
        <w:t>parents</w:t>
      </w:r>
      <w:proofErr w:type="gramEnd"/>
      <w:r w:rsidRPr="00D61510">
        <w:rPr>
          <w:rFonts w:ascii="Trebuchet MS" w:hAnsi="Trebuchet MS" w:cstheme="minorHAnsi"/>
          <w:sz w:val="22"/>
          <w:szCs w:val="22"/>
        </w:rPr>
        <w:t xml:space="preserve"> and staff.</w:t>
      </w:r>
    </w:p>
    <w:p w14:paraId="2AF93941" w14:textId="77777777" w:rsidR="002258FD" w:rsidRPr="00D61510" w:rsidRDefault="002258FD" w:rsidP="00D61510">
      <w:pPr>
        <w:pStyle w:val="Default"/>
        <w:rPr>
          <w:rFonts w:ascii="Trebuchet MS" w:hAnsi="Trebuchet MS" w:cstheme="minorHAnsi"/>
          <w:bCs/>
          <w:sz w:val="22"/>
          <w:szCs w:val="22"/>
        </w:rPr>
      </w:pPr>
    </w:p>
    <w:p w14:paraId="5E76832B" w14:textId="4888056D" w:rsidR="002258FD" w:rsidRPr="00D61510" w:rsidRDefault="002258FD" w:rsidP="00D61510">
      <w:pPr>
        <w:pStyle w:val="Default"/>
        <w:rPr>
          <w:rFonts w:ascii="Trebuchet MS" w:hAnsi="Trebuchet MS" w:cstheme="minorHAnsi"/>
          <w:sz w:val="22"/>
          <w:szCs w:val="22"/>
        </w:rPr>
      </w:pPr>
      <w:r w:rsidRPr="00D61510">
        <w:rPr>
          <w:rFonts w:ascii="Trebuchet MS" w:hAnsi="Trebuchet MS" w:cstheme="minorHAnsi"/>
          <w:bCs/>
          <w:sz w:val="22"/>
          <w:szCs w:val="22"/>
        </w:rPr>
        <w:t xml:space="preserve">We offer: </w:t>
      </w:r>
    </w:p>
    <w:p w14:paraId="039301DC" w14:textId="7546CF18" w:rsidR="002258FD" w:rsidRPr="00D61510" w:rsidRDefault="002258FD" w:rsidP="00D61510">
      <w:pPr>
        <w:pStyle w:val="Default"/>
        <w:numPr>
          <w:ilvl w:val="0"/>
          <w:numId w:val="9"/>
        </w:numPr>
        <w:adjustRightInd/>
        <w:spacing w:after="35"/>
        <w:rPr>
          <w:rFonts w:ascii="Trebuchet MS" w:hAnsi="Trebuchet MS" w:cstheme="minorHAnsi"/>
          <w:sz w:val="22"/>
          <w:szCs w:val="22"/>
        </w:rPr>
      </w:pPr>
      <w:r w:rsidRPr="00D61510">
        <w:rPr>
          <w:rFonts w:ascii="Trebuchet MS" w:hAnsi="Trebuchet MS" w:cstheme="minorHAnsi"/>
          <w:sz w:val="22"/>
          <w:szCs w:val="22"/>
        </w:rPr>
        <w:t xml:space="preserve">An opportunity to make a difference in an Academy with a strong ethos of teamwork and supportive </w:t>
      </w:r>
      <w:proofErr w:type="gramStart"/>
      <w:r w:rsidRPr="00D61510">
        <w:rPr>
          <w:rFonts w:ascii="Trebuchet MS" w:hAnsi="Trebuchet MS" w:cstheme="minorHAnsi"/>
          <w:sz w:val="22"/>
          <w:szCs w:val="22"/>
        </w:rPr>
        <w:t>staff;</w:t>
      </w:r>
      <w:proofErr w:type="gramEnd"/>
    </w:p>
    <w:p w14:paraId="56A2C9B6" w14:textId="4717DC83" w:rsidR="002258FD" w:rsidRPr="00D61510" w:rsidRDefault="002258FD" w:rsidP="00D61510">
      <w:pPr>
        <w:pStyle w:val="Default"/>
        <w:numPr>
          <w:ilvl w:val="0"/>
          <w:numId w:val="8"/>
        </w:numPr>
        <w:adjustRightInd/>
        <w:spacing w:after="35"/>
        <w:rPr>
          <w:rFonts w:ascii="Trebuchet MS" w:hAnsi="Trebuchet MS" w:cstheme="minorHAnsi"/>
          <w:sz w:val="22"/>
          <w:szCs w:val="22"/>
        </w:rPr>
      </w:pPr>
      <w:r w:rsidRPr="00D61510">
        <w:rPr>
          <w:rFonts w:ascii="Trebuchet MS" w:hAnsi="Trebuchet MS" w:cstheme="minorHAnsi"/>
          <w:sz w:val="22"/>
          <w:szCs w:val="22"/>
        </w:rPr>
        <w:t xml:space="preserve">An opportunity to lead change and develop creativity in learning and </w:t>
      </w:r>
      <w:proofErr w:type="gramStart"/>
      <w:r w:rsidRPr="00D61510">
        <w:rPr>
          <w:rFonts w:ascii="Trebuchet MS" w:hAnsi="Trebuchet MS" w:cstheme="minorHAnsi"/>
          <w:sz w:val="22"/>
          <w:szCs w:val="22"/>
        </w:rPr>
        <w:t>teaching;</w:t>
      </w:r>
      <w:proofErr w:type="gramEnd"/>
    </w:p>
    <w:p w14:paraId="3F6AE4AF" w14:textId="11086CB0" w:rsidR="00D61510" w:rsidRPr="00D61510" w:rsidRDefault="002258FD" w:rsidP="004F262B">
      <w:pPr>
        <w:pStyle w:val="Default"/>
        <w:numPr>
          <w:ilvl w:val="0"/>
          <w:numId w:val="8"/>
        </w:numPr>
        <w:adjustRightInd/>
        <w:rPr>
          <w:rFonts w:ascii="Trebuchet MS" w:hAnsi="Trebuchet MS" w:cstheme="minorHAnsi"/>
        </w:rPr>
      </w:pPr>
      <w:r w:rsidRPr="00D61510">
        <w:rPr>
          <w:rFonts w:ascii="Trebuchet MS" w:hAnsi="Trebuchet MS" w:cstheme="minorHAnsi"/>
          <w:sz w:val="22"/>
          <w:szCs w:val="22"/>
        </w:rPr>
        <w:t xml:space="preserve">Support from an enthusiastic leadership team, who are passionate about raising standards </w:t>
      </w:r>
      <w:r w:rsidR="00E276FE" w:rsidRPr="00D61510">
        <w:rPr>
          <w:rFonts w:ascii="Trebuchet MS" w:hAnsi="Trebuchet MS" w:cstheme="minorHAnsi"/>
          <w:sz w:val="22"/>
          <w:szCs w:val="22"/>
        </w:rPr>
        <w:t>of achievement for all students.</w:t>
      </w:r>
    </w:p>
    <w:p w14:paraId="0B3E56D6" w14:textId="77777777" w:rsidR="00D61510" w:rsidRPr="00D61510" w:rsidRDefault="00D61510" w:rsidP="00D61510">
      <w:pPr>
        <w:pStyle w:val="Default"/>
        <w:adjustRightInd/>
        <w:ind w:left="1080"/>
        <w:rPr>
          <w:rFonts w:ascii="Trebuchet MS" w:hAnsi="Trebuchet MS" w:cstheme="minorHAnsi"/>
        </w:rPr>
      </w:pPr>
    </w:p>
    <w:p w14:paraId="2DA18370" w14:textId="34B5D9A2" w:rsidR="002258FD" w:rsidRPr="00D61510" w:rsidRDefault="002258FD" w:rsidP="00D61510">
      <w:pPr>
        <w:spacing w:line="240" w:lineRule="auto"/>
        <w:rPr>
          <w:rFonts w:ascii="Trebuchet MS" w:hAnsi="Trebuchet MS" w:cstheme="minorHAnsi"/>
        </w:rPr>
      </w:pPr>
      <w:r w:rsidRPr="00D61510">
        <w:rPr>
          <w:rFonts w:ascii="Trebuchet MS" w:hAnsi="Trebuchet MS" w:cstheme="minorHAnsi"/>
        </w:rPr>
        <w:t>More information and application forms are available on our website:</w:t>
      </w:r>
    </w:p>
    <w:p w14:paraId="51E5D617" w14:textId="2505D511" w:rsidR="00E276FE" w:rsidRPr="00D61510" w:rsidRDefault="00D61510" w:rsidP="00D61510">
      <w:pPr>
        <w:spacing w:line="240" w:lineRule="auto"/>
        <w:rPr>
          <w:rFonts w:ascii="Trebuchet MS" w:hAnsi="Trebuchet MS" w:cstheme="minorHAnsi"/>
        </w:rPr>
      </w:pPr>
      <w:hyperlink r:id="rId10" w:history="1">
        <w:r w:rsidR="00E276FE" w:rsidRPr="00D61510">
          <w:rPr>
            <w:rStyle w:val="Hyperlink"/>
            <w:rFonts w:ascii="Trebuchet MS" w:hAnsi="Trebuchet MS" w:cstheme="minorHAnsi"/>
          </w:rPr>
          <w:t>https://www.wgacademy.org.uk/vacancies/</w:t>
        </w:r>
      </w:hyperlink>
    </w:p>
    <w:p w14:paraId="7871F8AD" w14:textId="6F49C413" w:rsidR="002258FD" w:rsidRPr="00D61510" w:rsidRDefault="00F51ED0" w:rsidP="00D61510">
      <w:pPr>
        <w:spacing w:line="240" w:lineRule="auto"/>
        <w:rPr>
          <w:rStyle w:val="Hyperlink"/>
          <w:rFonts w:ascii="Trebuchet MS" w:hAnsi="Trebuchet MS" w:cstheme="minorHAnsi"/>
        </w:rPr>
      </w:pPr>
      <w:r w:rsidRPr="00D61510">
        <w:rPr>
          <w:rFonts w:ascii="Trebuchet MS" w:hAnsi="Trebuchet MS" w:cstheme="minorHAnsi"/>
        </w:rPr>
        <w:t xml:space="preserve">Please send completed application forms to </w:t>
      </w:r>
      <w:hyperlink r:id="rId11" w:history="1">
        <w:r w:rsidR="00A32DD0" w:rsidRPr="00D61510">
          <w:rPr>
            <w:rStyle w:val="Hyperlink"/>
            <w:rFonts w:ascii="Trebuchet MS" w:hAnsi="Trebuchet MS" w:cstheme="minorHAnsi"/>
          </w:rPr>
          <w:t>Esharpe@wgacademy.org.uk</w:t>
        </w:r>
      </w:hyperlink>
      <w:r w:rsidR="00A32DD0" w:rsidRPr="00D61510">
        <w:rPr>
          <w:rFonts w:ascii="Trebuchet MS" w:hAnsi="Trebuchet MS" w:cstheme="minorHAnsi"/>
        </w:rPr>
        <w:t xml:space="preserve"> </w:t>
      </w:r>
    </w:p>
    <w:p w14:paraId="7E51D5CA" w14:textId="209F651F" w:rsidR="002258FD" w:rsidRPr="00D61510" w:rsidRDefault="002258FD" w:rsidP="00D61510">
      <w:pPr>
        <w:spacing w:line="240" w:lineRule="auto"/>
        <w:rPr>
          <w:rFonts w:ascii="Trebuchet MS" w:hAnsi="Trebuchet MS" w:cstheme="minorHAnsi"/>
        </w:rPr>
      </w:pPr>
      <w:r w:rsidRPr="00D61510">
        <w:rPr>
          <w:rStyle w:val="Hyperlink"/>
          <w:rFonts w:ascii="Trebuchet MS" w:hAnsi="Trebuchet MS" w:cstheme="minorHAnsi"/>
          <w:color w:val="auto"/>
          <w:u w:val="none"/>
        </w:rPr>
        <w:t>Please note we cannot acc</w:t>
      </w:r>
      <w:r w:rsidR="0062769A" w:rsidRPr="00D61510">
        <w:rPr>
          <w:rStyle w:val="Hyperlink"/>
          <w:rFonts w:ascii="Trebuchet MS" w:hAnsi="Trebuchet MS" w:cstheme="minorHAnsi"/>
          <w:color w:val="auto"/>
          <w:u w:val="none"/>
        </w:rPr>
        <w:t>ept CV</w:t>
      </w:r>
      <w:r w:rsidRPr="00D61510">
        <w:rPr>
          <w:rStyle w:val="Hyperlink"/>
          <w:rFonts w:ascii="Trebuchet MS" w:hAnsi="Trebuchet MS" w:cstheme="minorHAnsi"/>
          <w:color w:val="auto"/>
          <w:u w:val="none"/>
        </w:rPr>
        <w:t>s as a form of application.</w:t>
      </w:r>
    </w:p>
    <w:p w14:paraId="5B96C5B8" w14:textId="45B37377" w:rsidR="003D2802" w:rsidRPr="00D61510" w:rsidRDefault="003D2802" w:rsidP="00D61510">
      <w:pPr>
        <w:spacing w:after="0" w:line="240" w:lineRule="auto"/>
        <w:rPr>
          <w:rFonts w:ascii="Trebuchet MS" w:hAnsi="Trebuchet MS" w:cstheme="minorHAnsi"/>
          <w:b/>
        </w:rPr>
      </w:pPr>
      <w:r w:rsidRPr="00D61510">
        <w:rPr>
          <w:rFonts w:ascii="Trebuchet MS" w:hAnsi="Trebuchet MS" w:cstheme="minorHAnsi"/>
          <w:b/>
        </w:rPr>
        <w:t xml:space="preserve">Application </w:t>
      </w:r>
      <w:r w:rsidR="00E276FE" w:rsidRPr="00D61510">
        <w:rPr>
          <w:rFonts w:ascii="Trebuchet MS" w:hAnsi="Trebuchet MS" w:cstheme="minorHAnsi"/>
          <w:b/>
        </w:rPr>
        <w:t>d</w:t>
      </w:r>
      <w:r w:rsidRPr="00D61510">
        <w:rPr>
          <w:rFonts w:ascii="Trebuchet MS" w:hAnsi="Trebuchet MS" w:cstheme="minorHAnsi"/>
          <w:b/>
        </w:rPr>
        <w:t>eadline:</w:t>
      </w:r>
      <w:r w:rsidRPr="00D61510">
        <w:rPr>
          <w:rFonts w:ascii="Trebuchet MS" w:hAnsi="Trebuchet MS" w:cstheme="minorHAnsi"/>
          <w:b/>
        </w:rPr>
        <w:tab/>
      </w:r>
      <w:r w:rsidR="00F51ED0" w:rsidRPr="00D61510">
        <w:rPr>
          <w:rFonts w:ascii="Trebuchet MS" w:hAnsi="Trebuchet MS" w:cstheme="minorHAnsi"/>
          <w:b/>
        </w:rPr>
        <w:t xml:space="preserve">9am on </w:t>
      </w:r>
      <w:r w:rsidR="005869DA" w:rsidRPr="00D61510">
        <w:rPr>
          <w:rFonts w:ascii="Trebuchet MS" w:hAnsi="Trebuchet MS" w:cstheme="minorHAnsi"/>
          <w:b/>
        </w:rPr>
        <w:t xml:space="preserve">Friday </w:t>
      </w:r>
      <w:r w:rsidR="00F51ED0" w:rsidRPr="00D61510">
        <w:rPr>
          <w:rFonts w:ascii="Trebuchet MS" w:hAnsi="Trebuchet MS" w:cstheme="minorHAnsi"/>
          <w:b/>
        </w:rPr>
        <w:t>1</w:t>
      </w:r>
      <w:r w:rsidR="005869DA" w:rsidRPr="00D61510">
        <w:rPr>
          <w:rFonts w:ascii="Trebuchet MS" w:hAnsi="Trebuchet MS" w:cstheme="minorHAnsi"/>
          <w:b/>
        </w:rPr>
        <w:t>5th</w:t>
      </w:r>
      <w:r w:rsidR="00860916" w:rsidRPr="00D61510">
        <w:rPr>
          <w:rFonts w:ascii="Trebuchet MS" w:hAnsi="Trebuchet MS" w:cstheme="minorHAnsi"/>
          <w:b/>
        </w:rPr>
        <w:t xml:space="preserve"> </w:t>
      </w:r>
      <w:r w:rsidR="00F51ED0" w:rsidRPr="00D61510">
        <w:rPr>
          <w:rFonts w:ascii="Trebuchet MS" w:hAnsi="Trebuchet MS" w:cstheme="minorHAnsi"/>
          <w:b/>
        </w:rPr>
        <w:t>October 2021</w:t>
      </w:r>
    </w:p>
    <w:p w14:paraId="72A3D3EC" w14:textId="0590A765" w:rsidR="003D2802" w:rsidRPr="00D61510" w:rsidRDefault="003D2802" w:rsidP="00D61510">
      <w:pPr>
        <w:spacing w:after="0" w:line="240" w:lineRule="auto"/>
        <w:rPr>
          <w:rFonts w:ascii="Trebuchet MS" w:hAnsi="Trebuchet MS" w:cstheme="minorHAnsi"/>
          <w:b/>
        </w:rPr>
      </w:pPr>
    </w:p>
    <w:p w14:paraId="144B5E3D" w14:textId="522D94AA" w:rsidR="003D2802" w:rsidRPr="00D61510" w:rsidRDefault="003D2802" w:rsidP="00D61510">
      <w:pPr>
        <w:spacing w:after="0" w:line="240" w:lineRule="auto"/>
        <w:rPr>
          <w:rFonts w:ascii="Trebuchet MS" w:hAnsi="Trebuchet MS" w:cstheme="minorHAnsi"/>
          <w:b/>
        </w:rPr>
      </w:pPr>
      <w:r w:rsidRPr="00D61510">
        <w:rPr>
          <w:rFonts w:ascii="Trebuchet MS" w:hAnsi="Trebuchet MS" w:cstheme="minorHAnsi"/>
          <w:b/>
        </w:rPr>
        <w:t>Interview date:</w:t>
      </w:r>
      <w:r w:rsidRPr="00D61510">
        <w:rPr>
          <w:rFonts w:ascii="Trebuchet MS" w:hAnsi="Trebuchet MS" w:cstheme="minorHAnsi"/>
          <w:b/>
        </w:rPr>
        <w:tab/>
      </w:r>
      <w:r w:rsidRPr="00D61510">
        <w:rPr>
          <w:rFonts w:ascii="Trebuchet MS" w:hAnsi="Trebuchet MS" w:cstheme="minorHAnsi"/>
          <w:b/>
        </w:rPr>
        <w:tab/>
      </w:r>
      <w:r w:rsidR="00F51ED0" w:rsidRPr="00D61510">
        <w:rPr>
          <w:rFonts w:ascii="Trebuchet MS" w:hAnsi="Trebuchet MS" w:cstheme="minorHAnsi"/>
          <w:b/>
        </w:rPr>
        <w:t>w/c 18th October 2021</w:t>
      </w:r>
    </w:p>
    <w:p w14:paraId="0D0B940D" w14:textId="353CB772" w:rsidR="003D2802" w:rsidRPr="00D61510" w:rsidRDefault="003D2802" w:rsidP="00D61510">
      <w:pPr>
        <w:spacing w:after="0" w:line="240" w:lineRule="auto"/>
        <w:jc w:val="center"/>
        <w:rPr>
          <w:rFonts w:ascii="Trebuchet MS" w:hAnsi="Trebuchet MS" w:cstheme="minorHAnsi"/>
          <w:b/>
        </w:rPr>
      </w:pPr>
    </w:p>
    <w:p w14:paraId="2C65A75C" w14:textId="75564F6D" w:rsidR="002412D0" w:rsidRPr="00D61510" w:rsidRDefault="00D61510" w:rsidP="00D61510">
      <w:pPr>
        <w:spacing w:after="0" w:line="240" w:lineRule="auto"/>
        <w:jc w:val="center"/>
        <w:rPr>
          <w:rFonts w:ascii="Trebuchet MS" w:hAnsi="Trebuchet MS" w:cstheme="minorHAnsi"/>
          <w:sz w:val="16"/>
          <w:szCs w:val="16"/>
        </w:rPr>
      </w:pPr>
      <w:r>
        <w:rPr>
          <w:noProof/>
          <w:lang w:eastAsia="en-GB"/>
        </w:rPr>
        <w:drawing>
          <wp:anchor distT="0" distB="0" distL="114300" distR="114300" simplePos="0" relativeHeight="251656704" behindDoc="1" locked="0" layoutInCell="1" allowOverlap="1" wp14:anchorId="6F40CCBF" wp14:editId="43066A80">
            <wp:simplePos x="0" y="0"/>
            <wp:positionH relativeFrom="margin">
              <wp:align>center</wp:align>
            </wp:positionH>
            <wp:positionV relativeFrom="paragraph">
              <wp:posOffset>430672</wp:posOffset>
            </wp:positionV>
            <wp:extent cx="763245" cy="532263"/>
            <wp:effectExtent l="0" t="0" r="0" b="1270"/>
            <wp:wrapNone/>
            <wp:docPr id="3" name="Picture 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 trust logo small-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45" cy="532263"/>
                    </a:xfrm>
                    <a:prstGeom prst="rect">
                      <a:avLst/>
                    </a:prstGeom>
                    <a:noFill/>
                    <a:ln>
                      <a:noFill/>
                    </a:ln>
                  </pic:spPr>
                </pic:pic>
              </a:graphicData>
            </a:graphic>
            <wp14:sizeRelH relativeFrom="page">
              <wp14:pctWidth>0</wp14:pctWidth>
            </wp14:sizeRelH>
            <wp14:sizeRelV relativeFrom="page">
              <wp14:pctHeight>0</wp14:pctHeight>
            </wp14:sizeRelV>
          </wp:anchor>
        </w:drawing>
      </w:r>
      <w:r w:rsidR="003D2802" w:rsidRPr="00D61510">
        <w:rPr>
          <w:rFonts w:ascii="Trebuchet MS" w:hAnsi="Trebuchet MS" w:cstheme="minorHAnsi"/>
          <w:sz w:val="16"/>
          <w:szCs w:val="16"/>
        </w:rPr>
        <w:t>The Diocese of Southwell and Nottingham Multi Academy Trust is committed to safeguarding and promoting the welfare of young people and expects all employees to share this commitment. The successful applicant will be subject to appropriate child protection screening including checks with previous employers and undertake an enhanced DBS with barred check.</w:t>
      </w:r>
    </w:p>
    <w:sectPr w:rsidR="002412D0" w:rsidRPr="00D615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31F"/>
    <w:multiLevelType w:val="hybridMultilevel"/>
    <w:tmpl w:val="0F48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09EF"/>
    <w:multiLevelType w:val="hybridMultilevel"/>
    <w:tmpl w:val="9EA2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E1847"/>
    <w:multiLevelType w:val="hybridMultilevel"/>
    <w:tmpl w:val="0D32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456B4"/>
    <w:multiLevelType w:val="hybridMultilevel"/>
    <w:tmpl w:val="15D63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3978E1"/>
    <w:multiLevelType w:val="hybridMultilevel"/>
    <w:tmpl w:val="CE9241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88256D2"/>
    <w:multiLevelType w:val="hybridMultilevel"/>
    <w:tmpl w:val="5580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32191"/>
    <w:multiLevelType w:val="hybridMultilevel"/>
    <w:tmpl w:val="D6EEE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D0B0DC7"/>
    <w:multiLevelType w:val="hybridMultilevel"/>
    <w:tmpl w:val="DD0CC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C56865"/>
    <w:multiLevelType w:val="hybridMultilevel"/>
    <w:tmpl w:val="9DBA7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687E62"/>
    <w:multiLevelType w:val="hybridMultilevel"/>
    <w:tmpl w:val="CA7E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7"/>
  </w:num>
  <w:num w:numId="6">
    <w:abstractNumId w:val="9"/>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59"/>
    <w:rsid w:val="000E529E"/>
    <w:rsid w:val="000E7596"/>
    <w:rsid w:val="000F4CCE"/>
    <w:rsid w:val="00115A51"/>
    <w:rsid w:val="001918A2"/>
    <w:rsid w:val="001E07A2"/>
    <w:rsid w:val="001E6A29"/>
    <w:rsid w:val="002215EA"/>
    <w:rsid w:val="002258FD"/>
    <w:rsid w:val="00226442"/>
    <w:rsid w:val="002412D0"/>
    <w:rsid w:val="0024284E"/>
    <w:rsid w:val="00251073"/>
    <w:rsid w:val="00273049"/>
    <w:rsid w:val="00287105"/>
    <w:rsid w:val="002D0470"/>
    <w:rsid w:val="002D4A79"/>
    <w:rsid w:val="002E7649"/>
    <w:rsid w:val="00300B5C"/>
    <w:rsid w:val="00311196"/>
    <w:rsid w:val="00345FD3"/>
    <w:rsid w:val="00370EEB"/>
    <w:rsid w:val="003861F2"/>
    <w:rsid w:val="003D2802"/>
    <w:rsid w:val="003D5259"/>
    <w:rsid w:val="003F7074"/>
    <w:rsid w:val="00403006"/>
    <w:rsid w:val="00405024"/>
    <w:rsid w:val="00412E1B"/>
    <w:rsid w:val="00417D90"/>
    <w:rsid w:val="0044150A"/>
    <w:rsid w:val="00486F8C"/>
    <w:rsid w:val="00494A8E"/>
    <w:rsid w:val="004B6C61"/>
    <w:rsid w:val="004D5DA2"/>
    <w:rsid w:val="00505296"/>
    <w:rsid w:val="005167F2"/>
    <w:rsid w:val="005243FD"/>
    <w:rsid w:val="005630E2"/>
    <w:rsid w:val="005869DA"/>
    <w:rsid w:val="005958A2"/>
    <w:rsid w:val="005C3EF0"/>
    <w:rsid w:val="005F2F0E"/>
    <w:rsid w:val="00612900"/>
    <w:rsid w:val="0061629B"/>
    <w:rsid w:val="0062769A"/>
    <w:rsid w:val="00650E10"/>
    <w:rsid w:val="00656B75"/>
    <w:rsid w:val="00670E3C"/>
    <w:rsid w:val="0070662D"/>
    <w:rsid w:val="0076271C"/>
    <w:rsid w:val="00793EA0"/>
    <w:rsid w:val="00794C86"/>
    <w:rsid w:val="007D2D47"/>
    <w:rsid w:val="007D4ADF"/>
    <w:rsid w:val="007D6186"/>
    <w:rsid w:val="008136E3"/>
    <w:rsid w:val="00815026"/>
    <w:rsid w:val="00820B26"/>
    <w:rsid w:val="00822196"/>
    <w:rsid w:val="00831B15"/>
    <w:rsid w:val="00856143"/>
    <w:rsid w:val="00860916"/>
    <w:rsid w:val="00867325"/>
    <w:rsid w:val="009549FC"/>
    <w:rsid w:val="00961889"/>
    <w:rsid w:val="009714C9"/>
    <w:rsid w:val="00974239"/>
    <w:rsid w:val="00994EA9"/>
    <w:rsid w:val="009A3621"/>
    <w:rsid w:val="00A32DD0"/>
    <w:rsid w:val="00A4395A"/>
    <w:rsid w:val="00A559F7"/>
    <w:rsid w:val="00A84063"/>
    <w:rsid w:val="00A959A7"/>
    <w:rsid w:val="00AB098F"/>
    <w:rsid w:val="00B34A21"/>
    <w:rsid w:val="00B8044B"/>
    <w:rsid w:val="00BC1C69"/>
    <w:rsid w:val="00BF2B28"/>
    <w:rsid w:val="00C00D91"/>
    <w:rsid w:val="00C15A34"/>
    <w:rsid w:val="00C52633"/>
    <w:rsid w:val="00CB6ACD"/>
    <w:rsid w:val="00CE6A79"/>
    <w:rsid w:val="00D61510"/>
    <w:rsid w:val="00D650CE"/>
    <w:rsid w:val="00D82B48"/>
    <w:rsid w:val="00DD5FAD"/>
    <w:rsid w:val="00DF1BCD"/>
    <w:rsid w:val="00DF697B"/>
    <w:rsid w:val="00E05C97"/>
    <w:rsid w:val="00E276FE"/>
    <w:rsid w:val="00E63695"/>
    <w:rsid w:val="00E92E71"/>
    <w:rsid w:val="00EC7E59"/>
    <w:rsid w:val="00EE5349"/>
    <w:rsid w:val="00EE6D51"/>
    <w:rsid w:val="00EF0821"/>
    <w:rsid w:val="00F51ED0"/>
    <w:rsid w:val="00FA482A"/>
    <w:rsid w:val="00FC1DC6"/>
    <w:rsid w:val="00FC5F74"/>
    <w:rsid w:val="026D7176"/>
    <w:rsid w:val="3DFDB29B"/>
    <w:rsid w:val="42D8A7CE"/>
    <w:rsid w:val="51C7DA9E"/>
    <w:rsid w:val="6007F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324F33"/>
  <w15:chartTrackingRefBased/>
  <w15:docId w15:val="{6C841D86-D1D8-4663-A2A1-F77CC1C5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Pr>
      <w:rFonts w:ascii="Tahoma" w:hAnsi="Tahoma"/>
      <w:sz w:val="16"/>
    </w:rPr>
  </w:style>
  <w:style w:type="paragraph" w:styleId="ListParagraph">
    <w:name w:val="List Paragraph"/>
    <w:basedOn w:val="Normal"/>
    <w:uiPriority w:val="34"/>
    <w:qFormat/>
    <w:pPr>
      <w:ind w:left="720"/>
      <w:contextualSpacing/>
    </w:pPr>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Tahoma" w:hAnsi="Tahoma" w:cs="Tahoma"/>
      <w:color w:val="000000"/>
      <w:sz w:val="24"/>
      <w:szCs w:val="24"/>
      <w:lang w:val="en-GB" w:eastAsia="en-GB"/>
    </w:rPr>
  </w:style>
  <w:style w:type="paragraph" w:styleId="BodyText">
    <w:name w:val="Body Text"/>
    <w:basedOn w:val="Normal"/>
    <w:link w:val="BodyTextChar"/>
    <w:semiHidden/>
    <w:pPr>
      <w:spacing w:after="240" w:line="240" w:lineRule="auto"/>
      <w:ind w:left="720"/>
    </w:pPr>
    <w:rPr>
      <w:rFonts w:ascii="Times New Roman" w:hAnsi="Times New Roman"/>
      <w:sz w:val="24"/>
      <w:szCs w:val="24"/>
      <w:lang w:val="x-none" w:eastAsia="x-none"/>
    </w:rPr>
  </w:style>
  <w:style w:type="character" w:customStyle="1" w:styleId="BodyTextChar">
    <w:name w:val="Body Text Char"/>
    <w:link w:val="BodyText"/>
    <w:semiHidden/>
    <w:rPr>
      <w:rFonts w:ascii="Times New Roman" w:hAnsi="Times New Roman"/>
      <w:sz w:val="24"/>
      <w:szCs w:val="24"/>
    </w:rPr>
  </w:style>
  <w:style w:type="character" w:customStyle="1" w:styleId="UnresolvedMention1">
    <w:name w:val="Unresolved Mention1"/>
    <w:uiPriority w:val="99"/>
    <w:semiHidden/>
    <w:unhideWhenUsed/>
    <w:rsid w:val="003D2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81447">
      <w:bodyDiv w:val="1"/>
      <w:marLeft w:val="0"/>
      <w:marRight w:val="0"/>
      <w:marTop w:val="0"/>
      <w:marBottom w:val="0"/>
      <w:divBdr>
        <w:top w:val="none" w:sz="0" w:space="0" w:color="auto"/>
        <w:left w:val="none" w:sz="0" w:space="0" w:color="auto"/>
        <w:bottom w:val="none" w:sz="0" w:space="0" w:color="auto"/>
        <w:right w:val="none" w:sz="0" w:space="0" w:color="auto"/>
      </w:divBdr>
    </w:div>
    <w:div w:id="20947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harpe@wgacademy.org.uk" TargetMode="External"/><Relationship Id="rId5" Type="http://schemas.openxmlformats.org/officeDocument/2006/relationships/numbering" Target="numbering.xml"/><Relationship Id="rId10" Type="http://schemas.openxmlformats.org/officeDocument/2006/relationships/hyperlink" Target="https://www.wgacademy.org.uk/vacanci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81EA45BAA0124DAB405168F32A0210" ma:contentTypeVersion="12" ma:contentTypeDescription="Create a new document." ma:contentTypeScope="" ma:versionID="ffaf24655f3b1c26d6e17fbe6b926290">
  <xsd:schema xmlns:xsd="http://www.w3.org/2001/XMLSchema" xmlns:xs="http://www.w3.org/2001/XMLSchema" xmlns:p="http://schemas.microsoft.com/office/2006/metadata/properties" xmlns:ns2="040858a6-f927-42d6-b165-dd8b9dd9480b" xmlns:ns3="bc988401-523e-4ba5-a717-d7f43f1ded84" targetNamespace="http://schemas.microsoft.com/office/2006/metadata/properties" ma:root="true" ma:fieldsID="4f3312a7f179ea396c1588676e060bd0" ns2:_="" ns3:_="">
    <xsd:import namespace="040858a6-f927-42d6-b165-dd8b9dd9480b"/>
    <xsd:import namespace="bc988401-523e-4ba5-a717-d7f43f1ded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58a6-f927-42d6-b165-dd8b9dd9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88401-523e-4ba5-a717-d7f43f1ded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DE3F9-B378-4343-9303-2E56B0C05F59}">
  <ds:schemaRefs>
    <ds:schemaRef ds:uri="http://schemas.openxmlformats.org/officeDocument/2006/bibliography"/>
  </ds:schemaRefs>
</ds:datastoreItem>
</file>

<file path=customXml/itemProps2.xml><?xml version="1.0" encoding="utf-8"?>
<ds:datastoreItem xmlns:ds="http://schemas.openxmlformats.org/officeDocument/2006/customXml" ds:itemID="{E5D2B119-680E-4BD2-8E33-F7A42D3E1C99}">
  <ds:schemaRefs>
    <ds:schemaRef ds:uri="http://schemas.microsoft.com/sharepoint/v3/contenttype/forms"/>
  </ds:schemaRefs>
</ds:datastoreItem>
</file>

<file path=customXml/itemProps3.xml><?xml version="1.0" encoding="utf-8"?>
<ds:datastoreItem xmlns:ds="http://schemas.openxmlformats.org/officeDocument/2006/customXml" ds:itemID="{47342345-E9EA-4F32-9E00-AF7957CE1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58a6-f927-42d6-b165-dd8b9dd9480b"/>
    <ds:schemaRef ds:uri="bc988401-523e-4ba5-a717-d7f43f1de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4E22E-1447-4041-8522-64B673EF61B8}">
  <ds:schemaRefs>
    <ds:schemaRef ds:uri="http://schemas.microsoft.com/office/2006/metadata/properties"/>
    <ds:schemaRef ds:uri="http://www.w3.org/XML/1998/namespace"/>
    <ds:schemaRef ds:uri="bc988401-523e-4ba5-a717-d7f43f1ded84"/>
    <ds:schemaRef ds:uri="040858a6-f927-42d6-b165-dd8b9dd9480b"/>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Moore</dc:creator>
  <cp:keywords/>
  <cp:lastModifiedBy>Julie Swatton</cp:lastModifiedBy>
  <cp:revision>2</cp:revision>
  <cp:lastPrinted>2021-04-29T10:23:00Z</cp:lastPrinted>
  <dcterms:created xsi:type="dcterms:W3CDTF">2021-10-07T12:58:00Z</dcterms:created>
  <dcterms:modified xsi:type="dcterms:W3CDTF">2021-10-07T12:58:00Z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0x0101003481EA45BAA0124DAB405168F32A0210</vt:lpwstr>
  </property>
</Properties>
</file>