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92BA" w14:textId="77777777" w:rsidR="00493696" w:rsidRPr="0048700A" w:rsidRDefault="00493696" w:rsidP="003F6968">
      <w:pPr>
        <w:tabs>
          <w:tab w:val="left" w:pos="2428"/>
        </w:tabs>
        <w:spacing w:after="0" w:line="240" w:lineRule="auto"/>
        <w:rPr>
          <w:rFonts w:ascii="Gill Sans MT" w:hAnsi="Gill Sans MT"/>
          <w:sz w:val="20"/>
          <w:szCs w:val="20"/>
        </w:rPr>
      </w:pPr>
    </w:p>
    <w:p w14:paraId="332CCA61" w14:textId="77777777" w:rsidR="00493696" w:rsidRPr="0048700A" w:rsidRDefault="00493696" w:rsidP="003F6968">
      <w:pPr>
        <w:tabs>
          <w:tab w:val="left" w:pos="2428"/>
        </w:tabs>
        <w:spacing w:after="0" w:line="240" w:lineRule="auto"/>
        <w:rPr>
          <w:rFonts w:ascii="Gill Sans MT" w:hAnsi="Gill Sans MT"/>
          <w:sz w:val="20"/>
          <w:szCs w:val="20"/>
        </w:rPr>
      </w:pPr>
    </w:p>
    <w:p w14:paraId="585CB8CA" w14:textId="77777777" w:rsidR="00493696" w:rsidRPr="0048700A" w:rsidRDefault="00493696" w:rsidP="003F6968">
      <w:pPr>
        <w:tabs>
          <w:tab w:val="left" w:pos="2428"/>
        </w:tabs>
        <w:spacing w:after="0" w:line="240" w:lineRule="auto"/>
        <w:rPr>
          <w:rFonts w:ascii="Gill Sans MT" w:hAnsi="Gill Sans MT"/>
          <w:sz w:val="20"/>
          <w:szCs w:val="20"/>
        </w:rPr>
      </w:pPr>
    </w:p>
    <w:p w14:paraId="7829F725" w14:textId="77777777" w:rsidR="00493696" w:rsidRPr="0048700A" w:rsidRDefault="00493696" w:rsidP="003F6968">
      <w:pPr>
        <w:tabs>
          <w:tab w:val="left" w:pos="2428"/>
        </w:tabs>
        <w:spacing w:after="0" w:line="240" w:lineRule="auto"/>
        <w:rPr>
          <w:rFonts w:ascii="Gill Sans MT" w:hAnsi="Gill Sans MT"/>
          <w:sz w:val="20"/>
          <w:szCs w:val="20"/>
        </w:rPr>
      </w:pPr>
    </w:p>
    <w:p w14:paraId="7CFB3781" w14:textId="6CCAD75D" w:rsidR="00476E25" w:rsidRDefault="00476E25" w:rsidP="00F56496">
      <w:pPr>
        <w:tabs>
          <w:tab w:val="left" w:pos="2428"/>
        </w:tabs>
        <w:spacing w:after="0" w:line="240" w:lineRule="auto"/>
        <w:jc w:val="center"/>
        <w:rPr>
          <w:rFonts w:ascii="Gill Sans MT" w:hAnsi="Gill Sans MT"/>
          <w:sz w:val="20"/>
          <w:szCs w:val="20"/>
        </w:rPr>
      </w:pPr>
    </w:p>
    <w:p w14:paraId="3CB5030C" w14:textId="334D3E93" w:rsidR="00F56496" w:rsidRDefault="00F56496" w:rsidP="00F56496">
      <w:pPr>
        <w:tabs>
          <w:tab w:val="left" w:pos="2428"/>
        </w:tabs>
        <w:spacing w:after="0" w:line="240" w:lineRule="auto"/>
        <w:jc w:val="center"/>
        <w:rPr>
          <w:rFonts w:ascii="Gill Sans MT" w:hAnsi="Gill Sans MT"/>
          <w:b/>
          <w:bCs/>
          <w:sz w:val="20"/>
          <w:szCs w:val="20"/>
        </w:rPr>
      </w:pPr>
      <w:r>
        <w:rPr>
          <w:rFonts w:ascii="Gill Sans MT" w:hAnsi="Gill Sans MT"/>
          <w:b/>
          <w:bCs/>
          <w:sz w:val="20"/>
          <w:szCs w:val="20"/>
        </w:rPr>
        <w:t>ICT PERMISSION FORM</w:t>
      </w:r>
    </w:p>
    <w:p w14:paraId="7EDD5FD0" w14:textId="77777777" w:rsidR="00F56496" w:rsidRDefault="00F56496" w:rsidP="00F56496">
      <w:pPr>
        <w:tabs>
          <w:tab w:val="left" w:pos="2428"/>
        </w:tabs>
        <w:spacing w:after="0" w:line="240" w:lineRule="auto"/>
        <w:rPr>
          <w:rFonts w:ascii="Gill Sans MT" w:hAnsi="Gill Sans MT"/>
          <w:sz w:val="20"/>
          <w:szCs w:val="20"/>
          <w:lang w:val="en-US"/>
        </w:rPr>
      </w:pPr>
    </w:p>
    <w:p w14:paraId="7F8561A3" w14:textId="3F8C27BD"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Parent / Carers Name:</w:t>
      </w:r>
      <w:r>
        <w:rPr>
          <w:rFonts w:ascii="Gill Sans MT" w:hAnsi="Gill Sans MT"/>
          <w:sz w:val="20"/>
          <w:szCs w:val="20"/>
          <w:lang w:val="en-US"/>
        </w:rPr>
        <w:t xml:space="preserve"> …………………………………………………………………………</w:t>
      </w:r>
    </w:p>
    <w:p w14:paraId="3AFF992F"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6EF039E7" w14:textId="5D805A94"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Student</w:t>
      </w:r>
      <w:r>
        <w:rPr>
          <w:rFonts w:ascii="Gill Sans MT" w:hAnsi="Gill Sans MT"/>
          <w:sz w:val="20"/>
          <w:szCs w:val="20"/>
          <w:lang w:val="en-US"/>
        </w:rPr>
        <w:t xml:space="preserve"> Name: …………………………………………………………………………………</w:t>
      </w:r>
    </w:p>
    <w:p w14:paraId="201FBC9B" w14:textId="77777777" w:rsidR="00742FD4" w:rsidRDefault="00742FD4" w:rsidP="00F56496">
      <w:pPr>
        <w:tabs>
          <w:tab w:val="left" w:pos="2428"/>
        </w:tabs>
        <w:spacing w:after="0" w:line="240" w:lineRule="auto"/>
        <w:rPr>
          <w:rFonts w:ascii="Gill Sans MT" w:hAnsi="Gill Sans MT"/>
          <w:sz w:val="20"/>
          <w:szCs w:val="20"/>
          <w:lang w:val="en-US"/>
        </w:rPr>
      </w:pPr>
    </w:p>
    <w:p w14:paraId="12F716E8" w14:textId="7019337D"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As the parent / carer of the abov</w:t>
      </w:r>
      <w:r>
        <w:rPr>
          <w:rFonts w:ascii="Gill Sans MT" w:hAnsi="Gill Sans MT"/>
          <w:sz w:val="20"/>
          <w:szCs w:val="20"/>
          <w:lang w:val="en-US"/>
        </w:rPr>
        <w:t xml:space="preserve">e student, </w:t>
      </w:r>
      <w:r w:rsidRPr="00F56496">
        <w:rPr>
          <w:rFonts w:ascii="Gill Sans MT" w:hAnsi="Gill Sans MT"/>
          <w:sz w:val="20"/>
          <w:szCs w:val="20"/>
          <w:lang w:val="en-US"/>
        </w:rPr>
        <w:t xml:space="preserve">I give permission for my </w:t>
      </w:r>
      <w:r>
        <w:rPr>
          <w:rFonts w:ascii="Gill Sans MT" w:hAnsi="Gill Sans MT"/>
          <w:sz w:val="20"/>
          <w:szCs w:val="20"/>
          <w:lang w:val="en-US"/>
        </w:rPr>
        <w:t>child</w:t>
      </w:r>
      <w:r w:rsidRPr="00F56496">
        <w:rPr>
          <w:rFonts w:ascii="Gill Sans MT" w:hAnsi="Gill Sans MT"/>
          <w:sz w:val="20"/>
          <w:szCs w:val="20"/>
          <w:lang w:val="en-US"/>
        </w:rPr>
        <w:t xml:space="preserve"> to have access to the internet and to ICT systems at school. </w:t>
      </w:r>
    </w:p>
    <w:p w14:paraId="11D9422B"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424A4E63" w14:textId="685E1227" w:rsidR="00F56496" w:rsidRPr="00F56496" w:rsidRDefault="00F56496" w:rsidP="00F56496">
      <w:pPr>
        <w:tabs>
          <w:tab w:val="left" w:pos="2428"/>
        </w:tabs>
        <w:spacing w:after="0" w:line="240" w:lineRule="auto"/>
        <w:rPr>
          <w:rFonts w:ascii="Gill Sans MT" w:hAnsi="Gill Sans MT"/>
          <w:iCs/>
          <w:sz w:val="20"/>
          <w:szCs w:val="20"/>
          <w:lang w:val="en-US"/>
        </w:rPr>
      </w:pPr>
      <w:r w:rsidRPr="00F56496">
        <w:rPr>
          <w:rFonts w:ascii="Gill Sans MT" w:hAnsi="Gill Sans MT"/>
          <w:iCs/>
          <w:sz w:val="20"/>
          <w:szCs w:val="20"/>
          <w:lang w:val="en-US"/>
        </w:rPr>
        <w:t xml:space="preserve">I know that my son / daughter has signed an Acceptable Use Agreement and has received, or will receive, online safety education to help them understand the importance of safe use of technology and the internet – both in and out of school. </w:t>
      </w:r>
    </w:p>
    <w:p w14:paraId="6E1727AB" w14:textId="77777777" w:rsidR="00F56496" w:rsidRDefault="00F56496" w:rsidP="00F56496">
      <w:pPr>
        <w:tabs>
          <w:tab w:val="left" w:pos="2428"/>
        </w:tabs>
        <w:spacing w:after="0" w:line="240" w:lineRule="auto"/>
        <w:rPr>
          <w:rFonts w:ascii="Gill Sans MT" w:hAnsi="Gill Sans MT"/>
          <w:sz w:val="20"/>
          <w:szCs w:val="20"/>
          <w:lang w:val="en-US"/>
        </w:rPr>
      </w:pPr>
    </w:p>
    <w:p w14:paraId="79FF9105" w14:textId="56CC138F"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14:paraId="5C6B7123" w14:textId="7BEB4572"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 xml:space="preserve">I understand that my son’s / daughter’s activity on the systems will be monitored and that the school will contact me if they have concerns about any possible breaches of the Acceptable Use Policy. </w:t>
      </w:r>
    </w:p>
    <w:p w14:paraId="0BD41A1B"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20E04387" w14:textId="77777777"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I will encourage my child to adopt safe use of the internet and digital technologies at home and will inform the school if I have concerns over my child’s online safety.</w:t>
      </w:r>
    </w:p>
    <w:p w14:paraId="568B5687"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3A8353A2"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5B2C387B" w14:textId="546E62A5" w:rsidR="00F56496" w:rsidRPr="00F56496" w:rsidRDefault="00F56496" w:rsidP="00F56496">
      <w:pPr>
        <w:tabs>
          <w:tab w:val="left" w:pos="2428"/>
        </w:tabs>
        <w:spacing w:after="0" w:line="240" w:lineRule="auto"/>
        <w:rPr>
          <w:rFonts w:ascii="Gill Sans MT" w:hAnsi="Gill Sans MT"/>
          <w:sz w:val="20"/>
          <w:szCs w:val="20"/>
          <w:lang w:val="en-US"/>
        </w:rPr>
      </w:pPr>
      <w:r>
        <w:rPr>
          <w:rFonts w:ascii="Gill Sans MT" w:hAnsi="Gill Sans MT"/>
          <w:sz w:val="20"/>
          <w:szCs w:val="20"/>
          <w:lang w:val="en-US"/>
        </w:rPr>
        <w:t>Signed: ……………………………………………………………………………  Date: ……………………………………..</w:t>
      </w:r>
    </w:p>
    <w:p w14:paraId="4A7F9D3A" w14:textId="7444FA60" w:rsidR="00F56496" w:rsidRDefault="00F56496" w:rsidP="00F56496">
      <w:pPr>
        <w:tabs>
          <w:tab w:val="left" w:pos="2428"/>
        </w:tabs>
        <w:spacing w:after="0" w:line="240" w:lineRule="auto"/>
        <w:rPr>
          <w:rFonts w:ascii="Gill Sans MT" w:hAnsi="Gill Sans MT"/>
          <w:sz w:val="20"/>
          <w:szCs w:val="20"/>
          <w:u w:val="dotted"/>
          <w:lang w:val="en-US"/>
        </w:rPr>
      </w:pPr>
      <w:r>
        <w:rPr>
          <w:rFonts w:ascii="Gill Sans MT" w:hAnsi="Gill Sans MT"/>
          <w:sz w:val="20"/>
          <w:szCs w:val="20"/>
          <w:u w:val="dotted"/>
          <w:lang w:val="en-US"/>
        </w:rPr>
        <w:t>(Parent/Carer)</w:t>
      </w:r>
    </w:p>
    <w:p w14:paraId="1546287E" w14:textId="77777777" w:rsidR="00F56496" w:rsidRPr="00F56496" w:rsidRDefault="00F56496" w:rsidP="00F56496">
      <w:pPr>
        <w:tabs>
          <w:tab w:val="left" w:pos="2428"/>
        </w:tabs>
        <w:spacing w:after="0" w:line="240" w:lineRule="auto"/>
        <w:rPr>
          <w:rFonts w:ascii="Gill Sans MT" w:hAnsi="Gill Sans MT"/>
          <w:sz w:val="20"/>
          <w:szCs w:val="20"/>
          <w:u w:val="dotted"/>
          <w:lang w:val="en-US"/>
        </w:rPr>
      </w:pPr>
    </w:p>
    <w:p w14:paraId="7B6C50E4" w14:textId="77777777" w:rsidR="00F56496" w:rsidRPr="00F56496" w:rsidRDefault="00F56496" w:rsidP="00F56496">
      <w:pPr>
        <w:tabs>
          <w:tab w:val="left" w:pos="2428"/>
        </w:tabs>
        <w:spacing w:after="0" w:line="240" w:lineRule="auto"/>
        <w:rPr>
          <w:rFonts w:ascii="Gill Sans MT" w:hAnsi="Gill Sans MT"/>
          <w:sz w:val="20"/>
          <w:szCs w:val="20"/>
          <w:lang w:val="en-US"/>
        </w:rPr>
      </w:pPr>
      <w:bookmarkStart w:id="0" w:name="_Toc448745858"/>
      <w:bookmarkStart w:id="1" w:name="_Toc448754171"/>
      <w:bookmarkStart w:id="2" w:name="_Toc448756974"/>
      <w:r w:rsidRPr="00F56496">
        <w:rPr>
          <w:rFonts w:ascii="Gill Sans MT" w:hAnsi="Gill Sans MT"/>
          <w:sz w:val="20"/>
          <w:szCs w:val="20"/>
          <w:lang w:val="en-US"/>
        </w:rPr>
        <w:t>Use of Cloud Systems Permission Form</w:t>
      </w:r>
      <w:bookmarkEnd w:id="0"/>
      <w:bookmarkEnd w:id="1"/>
      <w:bookmarkEnd w:id="2"/>
    </w:p>
    <w:p w14:paraId="0568454D" w14:textId="77777777" w:rsidR="00F56496" w:rsidRPr="00F56496" w:rsidRDefault="00F56496" w:rsidP="00F56496">
      <w:pPr>
        <w:tabs>
          <w:tab w:val="left" w:pos="2428"/>
        </w:tabs>
        <w:spacing w:after="0" w:line="240" w:lineRule="auto"/>
        <w:rPr>
          <w:rFonts w:ascii="Gill Sans MT" w:hAnsi="Gill Sans MT"/>
          <w:sz w:val="20"/>
          <w:szCs w:val="20"/>
        </w:rPr>
      </w:pPr>
    </w:p>
    <w:p w14:paraId="0C3741DD" w14:textId="77777777" w:rsidR="00F56496" w:rsidRPr="00F56496" w:rsidRDefault="00F56496" w:rsidP="00F56496">
      <w:pPr>
        <w:tabs>
          <w:tab w:val="left" w:pos="2428"/>
        </w:tabs>
        <w:spacing w:after="0" w:line="240" w:lineRule="auto"/>
        <w:rPr>
          <w:rFonts w:ascii="Gill Sans MT" w:hAnsi="Gill Sans MT"/>
          <w:i/>
          <w:sz w:val="20"/>
          <w:szCs w:val="20"/>
        </w:rPr>
      </w:pPr>
      <w:r w:rsidRPr="00F56496">
        <w:rPr>
          <w:rFonts w:ascii="Gill Sans MT" w:hAnsi="Gill Sans MT"/>
          <w:i/>
          <w:sz w:val="20"/>
          <w:szCs w:val="20"/>
        </w:rPr>
        <w:t xml:space="preserve">Office 365 for Education services – requires a school to obtain ‘verifiable parental consent’ for their children to be able to use these services.  </w:t>
      </w:r>
    </w:p>
    <w:p w14:paraId="3EE6792D"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2AC38E89" w14:textId="6FF983AE"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 xml:space="preserve">The school uses Office 365 for Education </w:t>
      </w:r>
      <w:r>
        <w:rPr>
          <w:rFonts w:ascii="Gill Sans MT" w:hAnsi="Gill Sans MT"/>
          <w:sz w:val="20"/>
          <w:szCs w:val="20"/>
          <w:lang w:val="en-US"/>
        </w:rPr>
        <w:t>for students</w:t>
      </w:r>
      <w:r w:rsidRPr="00F56496">
        <w:rPr>
          <w:rFonts w:ascii="Gill Sans MT" w:hAnsi="Gill Sans MT"/>
          <w:sz w:val="20"/>
          <w:szCs w:val="20"/>
          <w:lang w:val="en-US"/>
        </w:rPr>
        <w:t xml:space="preserve"> and staff.  This permission form describes the tools and student responsibilities for using these services. </w:t>
      </w:r>
    </w:p>
    <w:p w14:paraId="743FAA4F"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2B3FF9C8" w14:textId="3C1F639D"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The following services are available to eac</w:t>
      </w:r>
      <w:r>
        <w:rPr>
          <w:rFonts w:ascii="Gill Sans MT" w:hAnsi="Gill Sans MT"/>
          <w:sz w:val="20"/>
          <w:szCs w:val="20"/>
          <w:lang w:val="en-US"/>
        </w:rPr>
        <w:t>h student</w:t>
      </w:r>
      <w:r w:rsidRPr="00F56496">
        <w:rPr>
          <w:rFonts w:ascii="Gill Sans MT" w:hAnsi="Gill Sans MT"/>
          <w:sz w:val="20"/>
          <w:szCs w:val="20"/>
          <w:lang w:val="en-US"/>
        </w:rPr>
        <w:t xml:space="preserve"> hosted by Microsoft as part of the school’s online presence in Office 365:</w:t>
      </w:r>
    </w:p>
    <w:p w14:paraId="505E4998" w14:textId="77777777" w:rsidR="00F56496" w:rsidRPr="00F56496" w:rsidRDefault="00F56496" w:rsidP="00F56496">
      <w:pPr>
        <w:pStyle w:val="ListParagraph"/>
        <w:numPr>
          <w:ilvl w:val="0"/>
          <w:numId w:val="1"/>
        </w:num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Mail - an individual email account for academy use managed by the academy</w:t>
      </w:r>
    </w:p>
    <w:p w14:paraId="4C3A2130" w14:textId="77777777" w:rsidR="00F56496" w:rsidRPr="00F56496" w:rsidRDefault="00F56496" w:rsidP="00F56496">
      <w:pPr>
        <w:pStyle w:val="ListParagraph"/>
        <w:numPr>
          <w:ilvl w:val="0"/>
          <w:numId w:val="1"/>
        </w:num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 xml:space="preserve">Calendar - an individual calendar providing the ability to organize schedules, daily activities, and assignments </w:t>
      </w:r>
    </w:p>
    <w:p w14:paraId="6D180786" w14:textId="26B616F6" w:rsidR="00F56496" w:rsidRDefault="00F56496" w:rsidP="00F56496">
      <w:pPr>
        <w:pStyle w:val="ListParagraph"/>
        <w:numPr>
          <w:ilvl w:val="0"/>
          <w:numId w:val="1"/>
        </w:num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 xml:space="preserve">Docs – The Microsoft Office suite of on-line office productivity tools including Word, Excel, </w:t>
      </w:r>
      <w:proofErr w:type="spellStart"/>
      <w:r w:rsidRPr="00F56496">
        <w:rPr>
          <w:rFonts w:ascii="Gill Sans MT" w:hAnsi="Gill Sans MT"/>
          <w:sz w:val="20"/>
          <w:szCs w:val="20"/>
          <w:lang w:val="en-US"/>
        </w:rPr>
        <w:t>Powerpoint</w:t>
      </w:r>
      <w:proofErr w:type="spellEnd"/>
      <w:r w:rsidRPr="00F56496">
        <w:rPr>
          <w:rFonts w:ascii="Gill Sans MT" w:hAnsi="Gill Sans MT"/>
          <w:sz w:val="20"/>
          <w:szCs w:val="20"/>
          <w:lang w:val="en-US"/>
        </w:rPr>
        <w:t>, OneNote (</w:t>
      </w:r>
      <w:proofErr w:type="spellStart"/>
      <w:r w:rsidRPr="00F56496">
        <w:rPr>
          <w:rFonts w:ascii="Gill Sans MT" w:hAnsi="Gill Sans MT"/>
          <w:sz w:val="20"/>
          <w:szCs w:val="20"/>
          <w:lang w:val="en-US"/>
        </w:rPr>
        <w:t>inc</w:t>
      </w:r>
      <w:proofErr w:type="spellEnd"/>
      <w:r w:rsidRPr="00F56496">
        <w:rPr>
          <w:rFonts w:ascii="Gill Sans MT" w:hAnsi="Gill Sans MT"/>
          <w:sz w:val="20"/>
          <w:szCs w:val="20"/>
          <w:lang w:val="en-US"/>
        </w:rPr>
        <w:t xml:space="preserve"> for classroom) and Teams</w:t>
      </w:r>
    </w:p>
    <w:p w14:paraId="329BADDD" w14:textId="77777777" w:rsidR="00F56496" w:rsidRPr="00F56496" w:rsidRDefault="00F56496" w:rsidP="00F56496">
      <w:pPr>
        <w:pStyle w:val="ListParagraph"/>
        <w:tabs>
          <w:tab w:val="left" w:pos="2428"/>
        </w:tabs>
        <w:spacing w:after="0" w:line="240" w:lineRule="auto"/>
        <w:rPr>
          <w:rFonts w:ascii="Gill Sans MT" w:hAnsi="Gill Sans MT"/>
          <w:sz w:val="20"/>
          <w:szCs w:val="20"/>
          <w:lang w:val="en-US"/>
        </w:rPr>
      </w:pPr>
    </w:p>
    <w:p w14:paraId="7D0854B6" w14:textId="5626F93D"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Using these tools</w:t>
      </w:r>
      <w:r>
        <w:rPr>
          <w:rFonts w:ascii="Gill Sans MT" w:hAnsi="Gill Sans MT"/>
          <w:sz w:val="20"/>
          <w:szCs w:val="20"/>
          <w:lang w:val="en-US"/>
        </w:rPr>
        <w:t>, students</w:t>
      </w:r>
      <w:r w:rsidRPr="00F56496">
        <w:rPr>
          <w:rFonts w:ascii="Gill Sans MT" w:hAnsi="Gill Sans MT"/>
          <w:sz w:val="20"/>
          <w:szCs w:val="20"/>
          <w:lang w:val="en-US"/>
        </w:rPr>
        <w:t xml:space="preserve"> collaboratively create, edit and share files for school related projects and communicate via email with members of staff.  These services are entirely online and available 24/7 from any Internet-connected computer.  Examples of student use include showcasing class projects, building an electronic portfolio of academy learning experiences, and working in small groups on presentations to share with others. The academy believes that use of the tools significantly adds to your child’s educational experience.</w:t>
      </w:r>
    </w:p>
    <w:p w14:paraId="43A6BAF6"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6E5F381F" w14:textId="2F773C1B" w:rsid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As part of the Microsoft terms and conditions, we are required to seek your permission for your child to have an Office 365 for Education account:</w:t>
      </w:r>
    </w:p>
    <w:p w14:paraId="33B9C963" w14:textId="77777777" w:rsidR="00742FD4" w:rsidRPr="00F56496" w:rsidRDefault="00742FD4" w:rsidP="00F56496">
      <w:pPr>
        <w:tabs>
          <w:tab w:val="left" w:pos="2428"/>
        </w:tabs>
        <w:spacing w:after="0" w:line="240" w:lineRule="auto"/>
        <w:rPr>
          <w:rFonts w:ascii="Gill Sans MT" w:hAnsi="Gill Sans MT"/>
          <w:sz w:val="20"/>
          <w:szCs w:val="20"/>
          <w:u w:val="dotted"/>
          <w:lang w:val="en-US"/>
        </w:rPr>
      </w:pPr>
    </w:p>
    <w:tbl>
      <w:tblPr>
        <w:tblW w:w="0" w:type="auto"/>
        <w:tblCellMar>
          <w:top w:w="57" w:type="dxa"/>
          <w:bottom w:w="57" w:type="dxa"/>
        </w:tblCellMar>
        <w:tblLook w:val="04A0" w:firstRow="1" w:lastRow="0" w:firstColumn="1" w:lastColumn="0" w:noHBand="0" w:noVBand="1"/>
      </w:tblPr>
      <w:tblGrid>
        <w:gridCol w:w="8188"/>
        <w:gridCol w:w="1054"/>
      </w:tblGrid>
      <w:tr w:rsidR="00F56496" w:rsidRPr="00F56496" w14:paraId="47E0B0CF" w14:textId="77777777" w:rsidTr="00F56496">
        <w:tc>
          <w:tcPr>
            <w:tcW w:w="8188" w:type="dxa"/>
            <w:hideMark/>
          </w:tcPr>
          <w:p w14:paraId="51F86325" w14:textId="77777777"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As the parent / carer of the above student / pupil, I agree to my child using the school using Office 365 for Education.</w:t>
            </w:r>
          </w:p>
        </w:tc>
        <w:tc>
          <w:tcPr>
            <w:tcW w:w="1054" w:type="dxa"/>
            <w:vAlign w:val="center"/>
            <w:hideMark/>
          </w:tcPr>
          <w:p w14:paraId="4100699E" w14:textId="77777777" w:rsidR="00F56496" w:rsidRPr="00F56496" w:rsidRDefault="00F56496" w:rsidP="00F56496">
            <w:pPr>
              <w:tabs>
                <w:tab w:val="left" w:pos="2428"/>
              </w:tabs>
              <w:spacing w:after="0" w:line="240" w:lineRule="auto"/>
              <w:rPr>
                <w:rFonts w:ascii="Gill Sans MT" w:hAnsi="Gill Sans MT"/>
                <w:sz w:val="20"/>
                <w:szCs w:val="20"/>
                <w:lang w:val="en-US"/>
              </w:rPr>
            </w:pPr>
            <w:r w:rsidRPr="00F56496">
              <w:rPr>
                <w:rFonts w:ascii="Gill Sans MT" w:hAnsi="Gill Sans MT"/>
                <w:sz w:val="20"/>
                <w:szCs w:val="20"/>
                <w:lang w:val="en-US"/>
              </w:rPr>
              <w:t>Yes / No</w:t>
            </w:r>
          </w:p>
        </w:tc>
      </w:tr>
    </w:tbl>
    <w:p w14:paraId="11EBC9F2" w14:textId="77777777" w:rsidR="00F56496" w:rsidRPr="00F56496" w:rsidRDefault="00F56496" w:rsidP="00F56496">
      <w:pPr>
        <w:tabs>
          <w:tab w:val="left" w:pos="2428"/>
        </w:tabs>
        <w:spacing w:after="0" w:line="240" w:lineRule="auto"/>
        <w:rPr>
          <w:rFonts w:ascii="Gill Sans MT" w:hAnsi="Gill Sans MT"/>
          <w:sz w:val="20"/>
          <w:szCs w:val="20"/>
          <w:lang w:val="en-US"/>
        </w:rPr>
      </w:pPr>
    </w:p>
    <w:p w14:paraId="4E4E9D07" w14:textId="77777777" w:rsidR="00742FD4" w:rsidRPr="00742FD4" w:rsidRDefault="00742FD4" w:rsidP="00742FD4">
      <w:pPr>
        <w:tabs>
          <w:tab w:val="left" w:pos="2428"/>
        </w:tabs>
        <w:spacing w:after="0" w:line="240" w:lineRule="auto"/>
        <w:rPr>
          <w:rFonts w:ascii="Gill Sans MT" w:hAnsi="Gill Sans MT"/>
          <w:sz w:val="20"/>
          <w:szCs w:val="20"/>
          <w:lang w:val="en-US"/>
        </w:rPr>
      </w:pPr>
      <w:r w:rsidRPr="00742FD4">
        <w:rPr>
          <w:rFonts w:ascii="Gill Sans MT" w:hAnsi="Gill Sans MT"/>
          <w:sz w:val="20"/>
          <w:szCs w:val="20"/>
          <w:lang w:val="en-US"/>
        </w:rPr>
        <w:t>Signed: ……………………………………………………………………………  Date: ……………………………………..</w:t>
      </w:r>
    </w:p>
    <w:p w14:paraId="38EAF800" w14:textId="77777777" w:rsidR="00742FD4" w:rsidRPr="00742FD4" w:rsidRDefault="00742FD4" w:rsidP="00742FD4">
      <w:pPr>
        <w:tabs>
          <w:tab w:val="left" w:pos="2428"/>
        </w:tabs>
        <w:spacing w:after="0" w:line="240" w:lineRule="auto"/>
        <w:rPr>
          <w:rFonts w:ascii="Gill Sans MT" w:hAnsi="Gill Sans MT"/>
          <w:sz w:val="20"/>
          <w:szCs w:val="20"/>
          <w:u w:val="dotted"/>
          <w:lang w:val="en-US"/>
        </w:rPr>
      </w:pPr>
      <w:r w:rsidRPr="00742FD4">
        <w:rPr>
          <w:rFonts w:ascii="Gill Sans MT" w:hAnsi="Gill Sans MT"/>
          <w:sz w:val="20"/>
          <w:szCs w:val="20"/>
          <w:u w:val="dotted"/>
          <w:lang w:val="en-US"/>
        </w:rPr>
        <w:t>(Parent/Carer)</w:t>
      </w:r>
    </w:p>
    <w:p w14:paraId="36D86440" w14:textId="77777777" w:rsidR="00742FD4" w:rsidRDefault="00742FD4" w:rsidP="00F56496">
      <w:pPr>
        <w:tabs>
          <w:tab w:val="left" w:pos="2428"/>
        </w:tabs>
        <w:spacing w:after="0" w:line="240" w:lineRule="auto"/>
        <w:rPr>
          <w:rFonts w:ascii="Gill Sans MT" w:hAnsi="Gill Sans MT"/>
          <w:sz w:val="20"/>
          <w:szCs w:val="20"/>
          <w:lang w:val="en-US"/>
        </w:rPr>
      </w:pPr>
    </w:p>
    <w:sectPr w:rsidR="00742FD4" w:rsidSect="00ED4F0E">
      <w:headerReference w:type="default" r:id="rId11"/>
      <w:headerReference w:type="first" r:id="rId12"/>
      <w:pgSz w:w="11906" w:h="16838"/>
      <w:pgMar w:top="1134"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D890" w14:textId="77777777" w:rsidR="00453E91" w:rsidRDefault="00453E91" w:rsidP="00DE7F65">
      <w:pPr>
        <w:spacing w:after="0" w:line="240" w:lineRule="auto"/>
      </w:pPr>
      <w:r>
        <w:separator/>
      </w:r>
    </w:p>
  </w:endnote>
  <w:endnote w:type="continuationSeparator" w:id="0">
    <w:p w14:paraId="1CD19564" w14:textId="77777777" w:rsidR="00453E91" w:rsidRDefault="00453E91" w:rsidP="00DE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E85E" w14:textId="77777777" w:rsidR="00453E91" w:rsidRDefault="00453E91" w:rsidP="00DE7F65">
      <w:pPr>
        <w:spacing w:after="0" w:line="240" w:lineRule="auto"/>
      </w:pPr>
      <w:r>
        <w:separator/>
      </w:r>
    </w:p>
  </w:footnote>
  <w:footnote w:type="continuationSeparator" w:id="0">
    <w:p w14:paraId="43F141A2" w14:textId="77777777" w:rsidR="00453E91" w:rsidRDefault="00453E91" w:rsidP="00DE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E49A" w14:textId="77777777" w:rsidR="00DE7F65" w:rsidRDefault="00DE7F65" w:rsidP="00DE7F65">
    <w:pPr>
      <w:pStyle w:val="Header"/>
      <w:tabs>
        <w:tab w:val="clear" w:pos="4513"/>
        <w:tab w:val="clear" w:pos="9026"/>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4E76" w14:textId="4F17A8E3" w:rsidR="008F76C7" w:rsidRDefault="00BC7E2F">
    <w:pPr>
      <w:pStyle w:val="Header"/>
    </w:pPr>
    <w:r>
      <w:rPr>
        <w:noProof/>
      </w:rPr>
      <w:drawing>
        <wp:anchor distT="0" distB="0" distL="114300" distR="114300" simplePos="0" relativeHeight="251666432" behindDoc="0" locked="0" layoutInCell="1" allowOverlap="1" wp14:anchorId="321DFB9A" wp14:editId="10E57A20">
          <wp:simplePos x="0" y="0"/>
          <wp:positionH relativeFrom="column">
            <wp:posOffset>-643890</wp:posOffset>
          </wp:positionH>
          <wp:positionV relativeFrom="paragraph">
            <wp:posOffset>-450215</wp:posOffset>
          </wp:positionV>
          <wp:extent cx="7559675" cy="1804035"/>
          <wp:effectExtent l="0" t="0" r="0" b="0"/>
          <wp:wrapThrough wrapText="bothSides">
            <wp:wrapPolygon edited="0">
              <wp:start x="9906" y="5170"/>
              <wp:lineTo x="9906" y="7907"/>
              <wp:lineTo x="9689" y="10340"/>
              <wp:lineTo x="9689" y="11709"/>
              <wp:lineTo x="10015" y="12773"/>
              <wp:lineTo x="10414" y="12773"/>
              <wp:lineTo x="10741" y="15206"/>
              <wp:lineTo x="8019" y="15966"/>
              <wp:lineTo x="7874" y="16118"/>
              <wp:lineTo x="8237" y="20072"/>
              <wp:lineTo x="8237" y="20528"/>
              <wp:lineTo x="9906" y="20984"/>
              <wp:lineTo x="13172" y="20984"/>
              <wp:lineTo x="13644" y="17639"/>
              <wp:lineTo x="13717" y="16118"/>
              <wp:lineTo x="13317" y="15814"/>
              <wp:lineTo x="10814" y="15206"/>
              <wp:lineTo x="11104" y="12773"/>
              <wp:lineTo x="11539" y="12773"/>
              <wp:lineTo x="11866" y="11709"/>
              <wp:lineTo x="11830" y="10340"/>
              <wp:lineTo x="11612" y="7907"/>
              <wp:lineTo x="11612" y="5170"/>
              <wp:lineTo x="9906" y="5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804035"/>
                  </a:xfrm>
                  <a:prstGeom prst="rect">
                    <a:avLst/>
                  </a:prstGeom>
                </pic:spPr>
              </pic:pic>
            </a:graphicData>
          </a:graphic>
          <wp14:sizeRelH relativeFrom="page">
            <wp14:pctWidth>0</wp14:pctWidth>
          </wp14:sizeRelH>
          <wp14:sizeRelV relativeFrom="page">
            <wp14:pctHeight>0</wp14:pctHeight>
          </wp14:sizeRelV>
        </wp:anchor>
      </w:drawing>
    </w:r>
  </w:p>
  <w:p w14:paraId="503A80E8" w14:textId="7EE916AB" w:rsidR="008F76C7" w:rsidRDefault="008F76C7">
    <w:pPr>
      <w:pStyle w:val="Header"/>
    </w:pPr>
  </w:p>
  <w:p w14:paraId="3AE740F1" w14:textId="41BA39FE" w:rsidR="00ED4F0E" w:rsidRDefault="00ED4F0E"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532A04" w14:textId="0A7F7542" w:rsidR="0059164F" w:rsidRPr="00930C59" w:rsidRDefault="0059164F"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6F0"/>
    <w:multiLevelType w:val="hybridMultilevel"/>
    <w:tmpl w:val="9220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07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47"/>
    <w:rsid w:val="000B2198"/>
    <w:rsid w:val="001A05ED"/>
    <w:rsid w:val="001C14EB"/>
    <w:rsid w:val="001C33E1"/>
    <w:rsid w:val="002939EF"/>
    <w:rsid w:val="002A2B0A"/>
    <w:rsid w:val="002B7B73"/>
    <w:rsid w:val="00337FD9"/>
    <w:rsid w:val="0037652A"/>
    <w:rsid w:val="003F6968"/>
    <w:rsid w:val="00453E91"/>
    <w:rsid w:val="00476E25"/>
    <w:rsid w:val="00484BA5"/>
    <w:rsid w:val="0048700A"/>
    <w:rsid w:val="00493696"/>
    <w:rsid w:val="004C6B68"/>
    <w:rsid w:val="00554A58"/>
    <w:rsid w:val="0059164F"/>
    <w:rsid w:val="005F613F"/>
    <w:rsid w:val="006B1160"/>
    <w:rsid w:val="00742FD4"/>
    <w:rsid w:val="007928DE"/>
    <w:rsid w:val="008157DB"/>
    <w:rsid w:val="00827453"/>
    <w:rsid w:val="008F76C7"/>
    <w:rsid w:val="009200C1"/>
    <w:rsid w:val="00930C59"/>
    <w:rsid w:val="0098693B"/>
    <w:rsid w:val="009A5710"/>
    <w:rsid w:val="009E5F99"/>
    <w:rsid w:val="00A45BA7"/>
    <w:rsid w:val="00A67569"/>
    <w:rsid w:val="00B869E4"/>
    <w:rsid w:val="00B90042"/>
    <w:rsid w:val="00BA2E47"/>
    <w:rsid w:val="00BC7E2F"/>
    <w:rsid w:val="00CF2201"/>
    <w:rsid w:val="00DC5F89"/>
    <w:rsid w:val="00DE7F65"/>
    <w:rsid w:val="00E9332E"/>
    <w:rsid w:val="00EA63C7"/>
    <w:rsid w:val="00EC4915"/>
    <w:rsid w:val="00ED4F0E"/>
    <w:rsid w:val="00F56496"/>
    <w:rsid w:val="00FB11D7"/>
    <w:rsid w:val="00FD0E89"/>
    <w:rsid w:val="20A24115"/>
    <w:rsid w:val="63329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FE1C"/>
  <w15:chartTrackingRefBased/>
  <w15:docId w15:val="{BFC279DB-60E0-4DB2-9996-25B10A9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65"/>
  </w:style>
  <w:style w:type="paragraph" w:styleId="Footer">
    <w:name w:val="footer"/>
    <w:basedOn w:val="Normal"/>
    <w:link w:val="FooterChar"/>
    <w:uiPriority w:val="99"/>
    <w:unhideWhenUsed/>
    <w:rsid w:val="00DE7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65"/>
  </w:style>
  <w:style w:type="table" w:styleId="TableGrid">
    <w:name w:val="Table Grid"/>
    <w:basedOn w:val="TableNormal"/>
    <w:uiPriority w:val="39"/>
    <w:rsid w:val="009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9200C1"/>
    <w:pPr>
      <w:spacing w:after="0" w:line="240" w:lineRule="auto"/>
    </w:pPr>
    <w:rPr>
      <w:rFonts w:ascii="Arial" w:hAnsi="Arial" w:cs="Arial"/>
      <w:b/>
      <w:color w:val="1F4E79" w:themeColor="accent1" w:themeShade="80"/>
      <w:sz w:val="14"/>
      <w:szCs w:val="16"/>
    </w:rPr>
  </w:style>
  <w:style w:type="paragraph" w:customStyle="1" w:styleId="FooterText">
    <w:name w:val="Footer Text"/>
    <w:basedOn w:val="Normal"/>
    <w:link w:val="FooterTextChar"/>
    <w:qFormat/>
    <w:rsid w:val="009200C1"/>
    <w:pPr>
      <w:spacing w:after="0" w:line="240" w:lineRule="auto"/>
    </w:pPr>
    <w:rPr>
      <w:rFonts w:ascii="Arial" w:hAnsi="Arial" w:cs="Arial"/>
      <w:sz w:val="14"/>
      <w:szCs w:val="16"/>
    </w:rPr>
  </w:style>
  <w:style w:type="character" w:customStyle="1" w:styleId="FooterHeadingChar">
    <w:name w:val="Footer Heading Char"/>
    <w:basedOn w:val="DefaultParagraphFont"/>
    <w:link w:val="FooterHeading"/>
    <w:rsid w:val="009200C1"/>
    <w:rPr>
      <w:rFonts w:ascii="Arial" w:hAnsi="Arial" w:cs="Arial"/>
      <w:b/>
      <w:color w:val="1F4E79" w:themeColor="accent1" w:themeShade="80"/>
      <w:sz w:val="14"/>
      <w:szCs w:val="16"/>
    </w:rPr>
  </w:style>
  <w:style w:type="character" w:customStyle="1" w:styleId="FooterTextChar">
    <w:name w:val="Footer Text Char"/>
    <w:basedOn w:val="DefaultParagraphFont"/>
    <w:link w:val="FooterText"/>
    <w:rsid w:val="009200C1"/>
    <w:rPr>
      <w:rFonts w:ascii="Arial" w:hAnsi="Arial" w:cs="Arial"/>
      <w:sz w:val="14"/>
      <w:szCs w:val="16"/>
    </w:rPr>
  </w:style>
  <w:style w:type="paragraph" w:styleId="BalloonText">
    <w:name w:val="Balloon Text"/>
    <w:basedOn w:val="Normal"/>
    <w:link w:val="BalloonTextChar"/>
    <w:uiPriority w:val="99"/>
    <w:semiHidden/>
    <w:unhideWhenUsed/>
    <w:rsid w:val="00ED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0E"/>
    <w:rPr>
      <w:rFonts w:ascii="Segoe UI" w:hAnsi="Segoe UI" w:cs="Segoe UI"/>
      <w:sz w:val="18"/>
      <w:szCs w:val="18"/>
    </w:rPr>
  </w:style>
  <w:style w:type="character" w:styleId="Hyperlink">
    <w:name w:val="Hyperlink"/>
    <w:basedOn w:val="DefaultParagraphFont"/>
    <w:uiPriority w:val="99"/>
    <w:unhideWhenUsed/>
    <w:rsid w:val="008F76C7"/>
    <w:rPr>
      <w:color w:val="0563C1" w:themeColor="hyperlink"/>
      <w:u w:val="single"/>
    </w:rPr>
  </w:style>
  <w:style w:type="paragraph" w:styleId="ListParagraph">
    <w:name w:val="List Paragraph"/>
    <w:basedOn w:val="Normal"/>
    <w:uiPriority w:val="34"/>
    <w:qFormat/>
    <w:rsid w:val="00F56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29b16f3e8fa8c92e2dd55cd73de77b55">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29ee8c7e4ed1c04970b2883323a06105"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2CEC1-3359-4B8D-AA9C-92BEB62A9308}">
  <ds:schemaRefs>
    <ds:schemaRef ds:uri="http://schemas.openxmlformats.org/officeDocument/2006/bibliography"/>
  </ds:schemaRefs>
</ds:datastoreItem>
</file>

<file path=customXml/itemProps2.xml><?xml version="1.0" encoding="utf-8"?>
<ds:datastoreItem xmlns:ds="http://schemas.openxmlformats.org/officeDocument/2006/customXml" ds:itemID="{39BA149B-27E7-4A7B-BBF9-5DEA4C7B4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8E1C6C-6B75-4F16-B41C-2072C6F2DC2A}">
  <ds:schemaRefs>
    <ds:schemaRef ds:uri="http://schemas.microsoft.com/sharepoint/v3/contenttype/forms"/>
  </ds:schemaRefs>
</ds:datastoreItem>
</file>

<file path=customXml/itemProps4.xml><?xml version="1.0" encoding="utf-8"?>
<ds:datastoreItem xmlns:ds="http://schemas.openxmlformats.org/officeDocument/2006/customXml" ds:itemID="{EACCE7AC-9DB2-4C75-A39A-A517951E7DA4}"/>
</file>

<file path=docProps/app.xml><?xml version="1.0" encoding="utf-8"?>
<Properties xmlns="http://schemas.openxmlformats.org/officeDocument/2006/extended-properties" xmlns:vt="http://schemas.openxmlformats.org/officeDocument/2006/docPropsVTypes">
  <Template>Normal.dotm</Template>
  <TotalTime>17</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West Grantham Academies Trust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Swatton (The West Grantham Academy St Hugh's)</dc:creator>
  <cp:keywords/>
  <dc:description/>
  <cp:lastModifiedBy>Julie Swatton</cp:lastModifiedBy>
  <cp:revision>6</cp:revision>
  <cp:lastPrinted>2020-12-10T10:24:00Z</cp:lastPrinted>
  <dcterms:created xsi:type="dcterms:W3CDTF">2022-04-28T10:34:00Z</dcterms:created>
  <dcterms:modified xsi:type="dcterms:W3CDTF">2023-06-06T11:13:00Z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