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92BA" w14:textId="77777777" w:rsidR="00493696" w:rsidRPr="0048700A" w:rsidRDefault="00493696" w:rsidP="003F6968">
      <w:pPr>
        <w:tabs>
          <w:tab w:val="left" w:pos="2428"/>
        </w:tabs>
        <w:spacing w:after="0" w:line="240" w:lineRule="auto"/>
        <w:rPr>
          <w:rFonts w:ascii="Gill Sans MT" w:hAnsi="Gill Sans MT"/>
          <w:sz w:val="20"/>
          <w:szCs w:val="20"/>
        </w:rPr>
      </w:pPr>
    </w:p>
    <w:p w14:paraId="332CCA61" w14:textId="77777777" w:rsidR="00493696" w:rsidRPr="0048700A" w:rsidRDefault="00493696" w:rsidP="003F6968">
      <w:pPr>
        <w:tabs>
          <w:tab w:val="left" w:pos="2428"/>
        </w:tabs>
        <w:spacing w:after="0" w:line="240" w:lineRule="auto"/>
        <w:rPr>
          <w:rFonts w:ascii="Gill Sans MT" w:hAnsi="Gill Sans MT"/>
          <w:sz w:val="20"/>
          <w:szCs w:val="20"/>
        </w:rPr>
      </w:pPr>
    </w:p>
    <w:p w14:paraId="7829F725" w14:textId="77777777" w:rsidR="00493696" w:rsidRPr="0048700A" w:rsidRDefault="00493696" w:rsidP="003F6968">
      <w:pPr>
        <w:tabs>
          <w:tab w:val="left" w:pos="2428"/>
        </w:tabs>
        <w:spacing w:after="0" w:line="240" w:lineRule="auto"/>
        <w:rPr>
          <w:rFonts w:ascii="Gill Sans MT" w:hAnsi="Gill Sans MT"/>
          <w:sz w:val="20"/>
          <w:szCs w:val="20"/>
        </w:rPr>
      </w:pPr>
    </w:p>
    <w:p w14:paraId="7CFB3781" w14:textId="77777777" w:rsidR="00476E25" w:rsidRPr="0048700A" w:rsidRDefault="00476E25" w:rsidP="003F6968">
      <w:pPr>
        <w:tabs>
          <w:tab w:val="left" w:pos="2428"/>
        </w:tabs>
        <w:spacing w:after="0" w:line="240" w:lineRule="auto"/>
        <w:rPr>
          <w:rFonts w:ascii="Gill Sans MT" w:hAnsi="Gill Sans MT"/>
          <w:sz w:val="20"/>
          <w:szCs w:val="20"/>
        </w:rPr>
      </w:pPr>
    </w:p>
    <w:p w14:paraId="20070CD3"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Privacy Notice (How we use pupil information)</w:t>
      </w:r>
    </w:p>
    <w:p w14:paraId="4983AF2D" w14:textId="77777777" w:rsidR="00812CCA" w:rsidRPr="00812CCA" w:rsidRDefault="00812CCA" w:rsidP="00812CCA">
      <w:pPr>
        <w:tabs>
          <w:tab w:val="left" w:pos="2428"/>
        </w:tabs>
        <w:spacing w:after="0" w:line="240" w:lineRule="auto"/>
        <w:rPr>
          <w:rFonts w:ascii="Gill Sans MT" w:hAnsi="Gill Sans MT"/>
          <w:b/>
          <w:sz w:val="20"/>
          <w:szCs w:val="20"/>
        </w:rPr>
      </w:pPr>
    </w:p>
    <w:p w14:paraId="5BE437D9"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Why do we collect and use pupil information?</w:t>
      </w:r>
    </w:p>
    <w:p w14:paraId="5D3F6C40" w14:textId="77777777" w:rsidR="00812CCA" w:rsidRPr="00812CCA" w:rsidRDefault="00812CCA" w:rsidP="00812CCA">
      <w:pPr>
        <w:tabs>
          <w:tab w:val="left" w:pos="2428"/>
        </w:tabs>
        <w:spacing w:after="0" w:line="240" w:lineRule="auto"/>
        <w:rPr>
          <w:rFonts w:ascii="Gill Sans MT" w:hAnsi="Gill Sans MT"/>
          <w:sz w:val="20"/>
          <w:szCs w:val="20"/>
        </w:rPr>
      </w:pPr>
    </w:p>
    <w:p w14:paraId="6528CD15"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We collect and use pupil information under the lawful basis of legal obligation and public task.  </w:t>
      </w:r>
    </w:p>
    <w:p w14:paraId="695085CE"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Examples of data collection for legal obligation purposes are the Department for Education Censuses required under the Education Act 1996 – this information can be found in the census guide documents on the following website </w:t>
      </w:r>
      <w:hyperlink r:id="rId11" w:history="1">
        <w:r w:rsidRPr="00812CCA">
          <w:rPr>
            <w:rStyle w:val="Hyperlink"/>
            <w:rFonts w:ascii="Gill Sans MT" w:hAnsi="Gill Sans MT"/>
            <w:sz w:val="20"/>
            <w:szCs w:val="20"/>
          </w:rPr>
          <w:t>https://www.gov.uk/education/data-collection-and-censuses-for-schools</w:t>
        </w:r>
      </w:hyperlink>
    </w:p>
    <w:p w14:paraId="6CCD0419" w14:textId="77777777" w:rsidR="00812CCA" w:rsidRPr="00812CCA" w:rsidRDefault="00812CCA" w:rsidP="00812CCA">
      <w:pPr>
        <w:tabs>
          <w:tab w:val="left" w:pos="2428"/>
        </w:tabs>
        <w:spacing w:after="0" w:line="240" w:lineRule="auto"/>
        <w:rPr>
          <w:rFonts w:ascii="Gill Sans MT" w:hAnsi="Gill Sans MT"/>
          <w:sz w:val="20"/>
          <w:szCs w:val="20"/>
        </w:rPr>
      </w:pPr>
    </w:p>
    <w:p w14:paraId="512A0E3F" w14:textId="1781E223"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To assist with the performance of official functions the academy also retains data locally for pupil achievement tracking.</w:t>
      </w:r>
    </w:p>
    <w:p w14:paraId="2CADA04E" w14:textId="77777777" w:rsidR="00812CCA" w:rsidRPr="00812CCA" w:rsidRDefault="00812CCA" w:rsidP="00812CCA">
      <w:pPr>
        <w:tabs>
          <w:tab w:val="left" w:pos="2428"/>
        </w:tabs>
        <w:spacing w:after="0" w:line="240" w:lineRule="auto"/>
        <w:rPr>
          <w:rFonts w:ascii="Gill Sans MT" w:hAnsi="Gill Sans MT"/>
          <w:sz w:val="20"/>
          <w:szCs w:val="20"/>
        </w:rPr>
      </w:pPr>
    </w:p>
    <w:p w14:paraId="55715BA1" w14:textId="10231371"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We also collect and use pupil information where it is vital to their interests eg medical information and where consent has been obtained, for example for a photograph to be included in publicity material.</w:t>
      </w:r>
    </w:p>
    <w:p w14:paraId="78D51A08"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In some cases pupil information may be shared with service providers where contracts are put in place to benefit pupils/parents eg communication with parent services or payment for school meals services</w:t>
      </w:r>
    </w:p>
    <w:p w14:paraId="2254B05A" w14:textId="77777777" w:rsidR="00812CCA" w:rsidRPr="00812CCA" w:rsidRDefault="00812CCA" w:rsidP="00812CCA">
      <w:pPr>
        <w:tabs>
          <w:tab w:val="left" w:pos="2428"/>
        </w:tabs>
        <w:spacing w:after="0" w:line="240" w:lineRule="auto"/>
        <w:rPr>
          <w:rFonts w:ascii="Gill Sans MT" w:hAnsi="Gill Sans MT"/>
          <w:sz w:val="20"/>
          <w:szCs w:val="20"/>
        </w:rPr>
      </w:pPr>
    </w:p>
    <w:p w14:paraId="25FE2186"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We use the pupil data:</w:t>
      </w:r>
    </w:p>
    <w:p w14:paraId="2158C755" w14:textId="77777777" w:rsidR="00812CCA" w:rsidRPr="00812CCA" w:rsidRDefault="00812CCA" w:rsidP="00812CCA">
      <w:pPr>
        <w:tabs>
          <w:tab w:val="left" w:pos="2428"/>
        </w:tabs>
        <w:spacing w:after="0" w:line="240" w:lineRule="auto"/>
        <w:rPr>
          <w:rFonts w:ascii="Gill Sans MT" w:hAnsi="Gill Sans MT"/>
          <w:sz w:val="20"/>
          <w:szCs w:val="20"/>
        </w:rPr>
      </w:pPr>
    </w:p>
    <w:p w14:paraId="65E3BD73"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support pupil learning</w:t>
      </w:r>
    </w:p>
    <w:p w14:paraId="6CE7E01B"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monitor and report on pupil progress</w:t>
      </w:r>
    </w:p>
    <w:p w14:paraId="168D6B44"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provide appropriate pastoral care</w:t>
      </w:r>
    </w:p>
    <w:p w14:paraId="4A58C221"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assess the quality of our services</w:t>
      </w:r>
    </w:p>
    <w:p w14:paraId="4A1C4F31"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comply with the law regarding data sharing</w:t>
      </w:r>
    </w:p>
    <w:p w14:paraId="3B16F786"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to safeguard pupil health and wellbeing </w:t>
      </w:r>
    </w:p>
    <w:p w14:paraId="7B2298A8"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be included in publicity materials or on the website</w:t>
      </w:r>
    </w:p>
    <w:p w14:paraId="79476215"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to assist with the collection of payment for pupil meals</w:t>
      </w:r>
    </w:p>
    <w:p w14:paraId="428AC5FA" w14:textId="77777777" w:rsidR="00812CCA" w:rsidRPr="00812CCA" w:rsidRDefault="00812CCA" w:rsidP="00812CCA">
      <w:pPr>
        <w:numPr>
          <w:ilvl w:val="0"/>
          <w:numId w:val="7"/>
        </w:num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to assist with communication </w:t>
      </w:r>
    </w:p>
    <w:p w14:paraId="60D9D585" w14:textId="77777777" w:rsidR="00812CCA" w:rsidRPr="00812CCA" w:rsidRDefault="00812CCA" w:rsidP="00812CCA">
      <w:pPr>
        <w:tabs>
          <w:tab w:val="left" w:pos="2428"/>
        </w:tabs>
        <w:spacing w:after="0" w:line="240" w:lineRule="auto"/>
        <w:rPr>
          <w:rFonts w:ascii="Gill Sans MT" w:hAnsi="Gill Sans MT"/>
          <w:sz w:val="20"/>
          <w:szCs w:val="20"/>
        </w:rPr>
      </w:pPr>
    </w:p>
    <w:p w14:paraId="1FE13705"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The categories of pupil information that we collect, hold and share include:</w:t>
      </w:r>
    </w:p>
    <w:p w14:paraId="1E087D48" w14:textId="77777777" w:rsidR="00812CCA" w:rsidRPr="00812CCA" w:rsidRDefault="00812CCA" w:rsidP="00812CCA">
      <w:pPr>
        <w:tabs>
          <w:tab w:val="left" w:pos="2428"/>
        </w:tabs>
        <w:spacing w:after="0" w:line="240" w:lineRule="auto"/>
        <w:rPr>
          <w:rFonts w:ascii="Gill Sans MT" w:hAnsi="Gill Sans MT"/>
          <w:b/>
          <w:sz w:val="20"/>
          <w:szCs w:val="20"/>
        </w:rPr>
      </w:pPr>
    </w:p>
    <w:p w14:paraId="46BAEB0D"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Personal information (such as name, unique pupil number and address)</w:t>
      </w:r>
    </w:p>
    <w:p w14:paraId="0BD83EE6"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Characteristics (such as ethnicity, language, nationality, country of birth and free school meal eligibility)</w:t>
      </w:r>
    </w:p>
    <w:p w14:paraId="01F1A39F"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Attendance information (such as sessions attended, number of absences and absence reasons)</w:t>
      </w:r>
    </w:p>
    <w:p w14:paraId="2E1EC8BB"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Assessment information (such as examination registration number)</w:t>
      </w:r>
    </w:p>
    <w:p w14:paraId="6E0769BA"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Relevant medical information (name and address of doctor, allergies, medical conditions)</w:t>
      </w:r>
    </w:p>
    <w:p w14:paraId="2D6FF377"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Special educational needs information</w:t>
      </w:r>
    </w:p>
    <w:p w14:paraId="3ADBEF7A" w14:textId="615242AC" w:rsidR="00812CCA" w:rsidRPr="00812CCA" w:rsidRDefault="000E12F3" w:rsidP="00812CCA">
      <w:pPr>
        <w:numPr>
          <w:ilvl w:val="0"/>
          <w:numId w:val="4"/>
        </w:numPr>
        <w:tabs>
          <w:tab w:val="left" w:pos="2428"/>
        </w:tabs>
        <w:spacing w:after="0" w:line="240" w:lineRule="auto"/>
        <w:rPr>
          <w:rFonts w:ascii="Gill Sans MT" w:hAnsi="Gill Sans MT"/>
          <w:sz w:val="20"/>
          <w:szCs w:val="20"/>
        </w:rPr>
      </w:pPr>
      <w:r>
        <w:rPr>
          <w:rFonts w:ascii="Gill Sans MT" w:hAnsi="Gill Sans MT"/>
          <w:sz w:val="20"/>
          <w:szCs w:val="20"/>
        </w:rPr>
        <w:t>Suspensions</w:t>
      </w:r>
      <w:r w:rsidR="00812CCA" w:rsidRPr="00812CCA">
        <w:rPr>
          <w:rFonts w:ascii="Gill Sans MT" w:hAnsi="Gill Sans MT"/>
          <w:sz w:val="20"/>
          <w:szCs w:val="20"/>
        </w:rPr>
        <w:t>/behavioural information</w:t>
      </w:r>
    </w:p>
    <w:p w14:paraId="227EED98" w14:textId="77777777" w:rsidR="00812CCA" w:rsidRPr="00812CCA" w:rsidRDefault="00812CCA" w:rsidP="00812CCA">
      <w:pPr>
        <w:numPr>
          <w:ilvl w:val="0"/>
          <w:numId w:val="4"/>
        </w:numPr>
        <w:tabs>
          <w:tab w:val="left" w:pos="2428"/>
        </w:tabs>
        <w:spacing w:after="0" w:line="240" w:lineRule="auto"/>
        <w:rPr>
          <w:rFonts w:ascii="Gill Sans MT" w:hAnsi="Gill Sans MT"/>
          <w:sz w:val="20"/>
          <w:szCs w:val="20"/>
        </w:rPr>
      </w:pPr>
      <w:r w:rsidRPr="00812CCA">
        <w:rPr>
          <w:rFonts w:ascii="Gill Sans MT" w:hAnsi="Gill Sans MT"/>
          <w:sz w:val="20"/>
          <w:szCs w:val="20"/>
        </w:rPr>
        <w:t>Post 16 learning information</w:t>
      </w:r>
    </w:p>
    <w:p w14:paraId="7A6DA4A0" w14:textId="77777777" w:rsidR="00812CCA" w:rsidRPr="00812CCA" w:rsidRDefault="00812CCA" w:rsidP="00812CCA">
      <w:pPr>
        <w:tabs>
          <w:tab w:val="left" w:pos="2428"/>
        </w:tabs>
        <w:spacing w:after="0" w:line="240" w:lineRule="auto"/>
        <w:rPr>
          <w:rFonts w:ascii="Gill Sans MT" w:hAnsi="Gill Sans MT"/>
          <w:sz w:val="20"/>
          <w:szCs w:val="20"/>
        </w:rPr>
      </w:pPr>
    </w:p>
    <w:p w14:paraId="52C8FBE7"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Collecting pupil information</w:t>
      </w:r>
    </w:p>
    <w:p w14:paraId="0374A26A"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2C8779A7" w14:textId="77777777" w:rsidR="00812CCA" w:rsidRPr="00812CCA" w:rsidRDefault="00812CCA" w:rsidP="00812CCA">
      <w:pPr>
        <w:tabs>
          <w:tab w:val="left" w:pos="2428"/>
        </w:tabs>
        <w:spacing w:after="0" w:line="240" w:lineRule="auto"/>
        <w:rPr>
          <w:rFonts w:ascii="Gill Sans MT" w:hAnsi="Gill Sans MT"/>
          <w:sz w:val="20"/>
          <w:szCs w:val="20"/>
        </w:rPr>
      </w:pPr>
    </w:p>
    <w:p w14:paraId="6452B789" w14:textId="57A83DC5"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Storing pupil data</w:t>
      </w:r>
    </w:p>
    <w:p w14:paraId="5457E1A1"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In Primary academies, we hold pupil data until the pupil transfers to secondary school when the pupil records transfer with them.  In secondary academies, we hold pupil data until they reach the age of 25 years.  Records are retained in accordance with the guidance in the Records Management Toolkit for Schools produced by the Information and Records Management Society.</w:t>
      </w:r>
    </w:p>
    <w:p w14:paraId="4A77B5AE" w14:textId="77777777" w:rsidR="00812CCA" w:rsidRPr="00812CCA" w:rsidRDefault="00812CCA" w:rsidP="00812CCA">
      <w:pPr>
        <w:tabs>
          <w:tab w:val="left" w:pos="2428"/>
        </w:tabs>
        <w:spacing w:after="0" w:line="240" w:lineRule="auto"/>
        <w:rPr>
          <w:rFonts w:ascii="Gill Sans MT" w:hAnsi="Gill Sans MT"/>
          <w:sz w:val="20"/>
          <w:szCs w:val="20"/>
        </w:rPr>
      </w:pPr>
    </w:p>
    <w:p w14:paraId="30424012" w14:textId="77777777" w:rsidR="00812CCA" w:rsidRDefault="00812CCA" w:rsidP="00812CCA">
      <w:pPr>
        <w:tabs>
          <w:tab w:val="left" w:pos="2428"/>
        </w:tabs>
        <w:spacing w:after="0" w:line="240" w:lineRule="auto"/>
        <w:rPr>
          <w:rFonts w:ascii="Gill Sans MT" w:hAnsi="Gill Sans MT"/>
          <w:b/>
          <w:sz w:val="20"/>
          <w:szCs w:val="20"/>
        </w:rPr>
      </w:pPr>
    </w:p>
    <w:p w14:paraId="4BB957D1" w14:textId="77777777" w:rsidR="00812CCA" w:rsidRDefault="00812CCA" w:rsidP="00812CCA">
      <w:pPr>
        <w:tabs>
          <w:tab w:val="left" w:pos="2428"/>
        </w:tabs>
        <w:spacing w:after="0" w:line="240" w:lineRule="auto"/>
        <w:rPr>
          <w:rFonts w:ascii="Gill Sans MT" w:hAnsi="Gill Sans MT"/>
          <w:b/>
          <w:sz w:val="20"/>
          <w:szCs w:val="20"/>
        </w:rPr>
      </w:pPr>
    </w:p>
    <w:p w14:paraId="39DCAFF2" w14:textId="77777777" w:rsidR="00812CCA" w:rsidRDefault="00812CCA" w:rsidP="00812CCA">
      <w:pPr>
        <w:tabs>
          <w:tab w:val="left" w:pos="2428"/>
        </w:tabs>
        <w:spacing w:after="0" w:line="240" w:lineRule="auto"/>
        <w:rPr>
          <w:rFonts w:ascii="Gill Sans MT" w:hAnsi="Gill Sans MT"/>
          <w:b/>
          <w:sz w:val="20"/>
          <w:szCs w:val="20"/>
        </w:rPr>
      </w:pPr>
    </w:p>
    <w:p w14:paraId="33BEE2AA" w14:textId="77777777" w:rsidR="00812CCA" w:rsidRDefault="00812CCA" w:rsidP="00812CCA">
      <w:pPr>
        <w:tabs>
          <w:tab w:val="left" w:pos="2428"/>
        </w:tabs>
        <w:spacing w:after="0" w:line="240" w:lineRule="auto"/>
        <w:rPr>
          <w:rFonts w:ascii="Gill Sans MT" w:hAnsi="Gill Sans MT"/>
          <w:b/>
          <w:sz w:val="20"/>
          <w:szCs w:val="20"/>
        </w:rPr>
      </w:pPr>
    </w:p>
    <w:p w14:paraId="52AB68CF" w14:textId="77777777" w:rsidR="00812CCA" w:rsidRDefault="00812CCA" w:rsidP="00812CCA">
      <w:pPr>
        <w:tabs>
          <w:tab w:val="left" w:pos="2428"/>
        </w:tabs>
        <w:spacing w:after="0" w:line="240" w:lineRule="auto"/>
        <w:rPr>
          <w:rFonts w:ascii="Gill Sans MT" w:hAnsi="Gill Sans MT"/>
          <w:b/>
          <w:sz w:val="20"/>
          <w:szCs w:val="20"/>
        </w:rPr>
      </w:pPr>
    </w:p>
    <w:p w14:paraId="07F3CDA3" w14:textId="77777777" w:rsidR="00812CCA" w:rsidRDefault="00812CCA" w:rsidP="00812CCA">
      <w:pPr>
        <w:tabs>
          <w:tab w:val="left" w:pos="2428"/>
        </w:tabs>
        <w:spacing w:after="0" w:line="240" w:lineRule="auto"/>
        <w:rPr>
          <w:rFonts w:ascii="Gill Sans MT" w:hAnsi="Gill Sans MT"/>
          <w:b/>
          <w:sz w:val="20"/>
          <w:szCs w:val="20"/>
        </w:rPr>
      </w:pPr>
    </w:p>
    <w:p w14:paraId="2C5C53A0" w14:textId="77777777" w:rsidR="00812CCA" w:rsidRDefault="00812CCA" w:rsidP="00812CCA">
      <w:pPr>
        <w:tabs>
          <w:tab w:val="left" w:pos="2428"/>
        </w:tabs>
        <w:spacing w:after="0" w:line="240" w:lineRule="auto"/>
        <w:rPr>
          <w:rFonts w:ascii="Gill Sans MT" w:hAnsi="Gill Sans MT"/>
          <w:b/>
          <w:sz w:val="20"/>
          <w:szCs w:val="20"/>
        </w:rPr>
      </w:pPr>
    </w:p>
    <w:p w14:paraId="6D81A608" w14:textId="2F24A861"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lastRenderedPageBreak/>
        <w:t>Who do we share pupil information with?</w:t>
      </w:r>
    </w:p>
    <w:p w14:paraId="21CB683C"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We routinely share pupil information with:</w:t>
      </w:r>
    </w:p>
    <w:p w14:paraId="136A8BDC" w14:textId="77777777" w:rsidR="00812CCA" w:rsidRPr="00812CCA" w:rsidRDefault="00812CCA" w:rsidP="00812CCA">
      <w:pPr>
        <w:tabs>
          <w:tab w:val="left" w:pos="2428"/>
        </w:tabs>
        <w:spacing w:after="0" w:line="240" w:lineRule="auto"/>
        <w:rPr>
          <w:rFonts w:ascii="Gill Sans MT" w:hAnsi="Gill Sans MT"/>
          <w:sz w:val="20"/>
          <w:szCs w:val="20"/>
        </w:rPr>
      </w:pPr>
    </w:p>
    <w:p w14:paraId="79842407" w14:textId="77777777" w:rsidR="00812CCA" w:rsidRPr="00812CCA" w:rsidRDefault="00812CCA" w:rsidP="00812CCA">
      <w:pPr>
        <w:numPr>
          <w:ilvl w:val="0"/>
          <w:numId w:val="3"/>
        </w:numPr>
        <w:tabs>
          <w:tab w:val="left" w:pos="2428"/>
        </w:tabs>
        <w:spacing w:after="0" w:line="240" w:lineRule="auto"/>
        <w:rPr>
          <w:rFonts w:ascii="Gill Sans MT" w:hAnsi="Gill Sans MT"/>
          <w:sz w:val="20"/>
          <w:szCs w:val="20"/>
        </w:rPr>
      </w:pPr>
      <w:r w:rsidRPr="00812CCA">
        <w:rPr>
          <w:rFonts w:ascii="Gill Sans MT" w:hAnsi="Gill Sans MT"/>
          <w:sz w:val="20"/>
          <w:szCs w:val="20"/>
        </w:rPr>
        <w:t>Schools/academies/multi academy trusts that the pupil’s attend after leaving us</w:t>
      </w:r>
    </w:p>
    <w:p w14:paraId="5D6707B8" w14:textId="77777777" w:rsidR="00812CCA" w:rsidRPr="00812CCA" w:rsidRDefault="00812CCA" w:rsidP="00812CCA">
      <w:pPr>
        <w:numPr>
          <w:ilvl w:val="0"/>
          <w:numId w:val="3"/>
        </w:numPr>
        <w:tabs>
          <w:tab w:val="left" w:pos="2428"/>
        </w:tabs>
        <w:spacing w:after="0" w:line="240" w:lineRule="auto"/>
        <w:rPr>
          <w:rFonts w:ascii="Gill Sans MT" w:hAnsi="Gill Sans MT"/>
          <w:sz w:val="20"/>
          <w:szCs w:val="20"/>
        </w:rPr>
      </w:pPr>
      <w:r w:rsidRPr="00812CCA">
        <w:rPr>
          <w:rFonts w:ascii="Gill Sans MT" w:hAnsi="Gill Sans MT"/>
          <w:sz w:val="20"/>
          <w:szCs w:val="20"/>
        </w:rPr>
        <w:t>our local authority</w:t>
      </w:r>
    </w:p>
    <w:p w14:paraId="549FFC54" w14:textId="77777777" w:rsidR="00812CCA" w:rsidRPr="00812CCA" w:rsidRDefault="00812CCA" w:rsidP="00812CCA">
      <w:pPr>
        <w:numPr>
          <w:ilvl w:val="0"/>
          <w:numId w:val="3"/>
        </w:num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the Department for Education (DfE) </w:t>
      </w:r>
    </w:p>
    <w:p w14:paraId="189FFE3B" w14:textId="77777777" w:rsidR="00812CCA" w:rsidRPr="00812CCA" w:rsidRDefault="00812CCA" w:rsidP="00812CCA">
      <w:pPr>
        <w:numPr>
          <w:ilvl w:val="0"/>
          <w:numId w:val="3"/>
        </w:numPr>
        <w:tabs>
          <w:tab w:val="left" w:pos="2428"/>
        </w:tabs>
        <w:spacing w:after="0" w:line="240" w:lineRule="auto"/>
        <w:rPr>
          <w:rFonts w:ascii="Gill Sans MT" w:hAnsi="Gill Sans MT"/>
          <w:sz w:val="20"/>
          <w:szCs w:val="20"/>
        </w:rPr>
      </w:pPr>
      <w:r w:rsidRPr="00812CCA">
        <w:rPr>
          <w:rFonts w:ascii="Gill Sans MT" w:hAnsi="Gill Sans MT"/>
          <w:sz w:val="20"/>
          <w:szCs w:val="20"/>
        </w:rPr>
        <w:t>service providers of management information and assessment tracking software</w:t>
      </w:r>
    </w:p>
    <w:p w14:paraId="4CE8DD7F" w14:textId="77777777" w:rsidR="00812CCA" w:rsidRPr="00812CCA" w:rsidRDefault="00812CCA" w:rsidP="00812CCA">
      <w:pPr>
        <w:numPr>
          <w:ilvl w:val="0"/>
          <w:numId w:val="3"/>
        </w:numPr>
        <w:tabs>
          <w:tab w:val="left" w:pos="2428"/>
        </w:tabs>
        <w:spacing w:after="0" w:line="240" w:lineRule="auto"/>
        <w:rPr>
          <w:rFonts w:ascii="Gill Sans MT" w:hAnsi="Gill Sans MT"/>
          <w:sz w:val="20"/>
          <w:szCs w:val="20"/>
        </w:rPr>
      </w:pPr>
      <w:r w:rsidRPr="00812CCA">
        <w:rPr>
          <w:rFonts w:ascii="Gill Sans MT" w:hAnsi="Gill Sans MT"/>
          <w:sz w:val="20"/>
          <w:szCs w:val="20"/>
        </w:rPr>
        <w:t>service providers of parent communication services</w:t>
      </w:r>
    </w:p>
    <w:p w14:paraId="1C863698" w14:textId="77777777" w:rsidR="00812CCA" w:rsidRPr="00812CCA" w:rsidRDefault="00812CCA" w:rsidP="00812CCA">
      <w:pPr>
        <w:numPr>
          <w:ilvl w:val="0"/>
          <w:numId w:val="3"/>
        </w:numPr>
        <w:tabs>
          <w:tab w:val="left" w:pos="2428"/>
        </w:tabs>
        <w:spacing w:after="0" w:line="240" w:lineRule="auto"/>
        <w:rPr>
          <w:rFonts w:ascii="Gill Sans MT" w:hAnsi="Gill Sans MT"/>
          <w:sz w:val="20"/>
          <w:szCs w:val="20"/>
        </w:rPr>
      </w:pPr>
      <w:r w:rsidRPr="00812CCA">
        <w:rPr>
          <w:rFonts w:ascii="Gill Sans MT" w:hAnsi="Gill Sans MT"/>
          <w:sz w:val="20"/>
          <w:szCs w:val="20"/>
        </w:rPr>
        <w:t>service providers of vouchers for provision of services such as breakfast clubs</w:t>
      </w:r>
    </w:p>
    <w:p w14:paraId="63E91672" w14:textId="77777777" w:rsidR="00812CCA" w:rsidRPr="00812CCA" w:rsidRDefault="00812CCA" w:rsidP="00812CCA">
      <w:pPr>
        <w:tabs>
          <w:tab w:val="left" w:pos="2428"/>
        </w:tabs>
        <w:spacing w:after="0" w:line="240" w:lineRule="auto"/>
        <w:rPr>
          <w:rFonts w:ascii="Gill Sans MT" w:hAnsi="Gill Sans MT"/>
          <w:sz w:val="20"/>
          <w:szCs w:val="20"/>
        </w:rPr>
      </w:pPr>
    </w:p>
    <w:p w14:paraId="000EFA38"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b/>
          <w:sz w:val="20"/>
          <w:szCs w:val="20"/>
        </w:rPr>
        <w:t>Why we share pupil information</w:t>
      </w:r>
    </w:p>
    <w:p w14:paraId="59A1F1E9" w14:textId="52B8418B"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We do not share information about our pupils with anyone without consent unless the law and our policies allow us to do so.</w:t>
      </w:r>
    </w:p>
    <w:p w14:paraId="01B745CB" w14:textId="77777777" w:rsidR="00812CCA" w:rsidRPr="00812CCA" w:rsidRDefault="00812CCA" w:rsidP="00812CCA">
      <w:pPr>
        <w:tabs>
          <w:tab w:val="left" w:pos="2428"/>
        </w:tabs>
        <w:spacing w:after="0" w:line="240" w:lineRule="auto"/>
        <w:rPr>
          <w:rFonts w:ascii="Gill Sans MT" w:hAnsi="Gill Sans MT"/>
          <w:sz w:val="20"/>
          <w:szCs w:val="20"/>
        </w:rPr>
      </w:pPr>
    </w:p>
    <w:p w14:paraId="34CA60FF"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We share pupils’ data with the Department for Education (DfE) on a statutory basis. This data sharing underpins school funding and educational attainment policy and monitoring.</w:t>
      </w:r>
    </w:p>
    <w:p w14:paraId="52F7E696" w14:textId="77777777" w:rsidR="00812CCA" w:rsidRPr="00812CCA" w:rsidRDefault="00812CCA" w:rsidP="00812CCA">
      <w:pPr>
        <w:tabs>
          <w:tab w:val="left" w:pos="2428"/>
        </w:tabs>
        <w:spacing w:after="0" w:line="240" w:lineRule="auto"/>
        <w:rPr>
          <w:rFonts w:ascii="Gill Sans MT" w:hAnsi="Gill Sans MT"/>
          <w:sz w:val="20"/>
          <w:szCs w:val="20"/>
        </w:rPr>
      </w:pPr>
    </w:p>
    <w:p w14:paraId="0B55DB11" w14:textId="77777777" w:rsidR="00812CCA" w:rsidRPr="00812CCA" w:rsidRDefault="00812CCA" w:rsidP="00812CCA">
      <w:pPr>
        <w:tabs>
          <w:tab w:val="left" w:pos="2428"/>
        </w:tabs>
        <w:spacing w:after="0" w:line="240" w:lineRule="auto"/>
        <w:rPr>
          <w:rFonts w:ascii="Gill Sans MT" w:hAnsi="Gill Sans MT"/>
          <w:iCs/>
          <w:sz w:val="20"/>
          <w:szCs w:val="20"/>
        </w:rPr>
      </w:pPr>
      <w:r w:rsidRPr="00812CCA">
        <w:rPr>
          <w:rFonts w:ascii="Gill Sans MT" w:hAnsi="Gill Sans MT"/>
          <w:iCs/>
          <w:sz w:val="20"/>
          <w:szCs w:val="20"/>
        </w:rPr>
        <w:t>We are required to share information about our pupils with the (DfE) under regulation 5 of The Education (Information About Individual Pupils) (England) Regulations 2013.</w:t>
      </w:r>
    </w:p>
    <w:p w14:paraId="77C1D518" w14:textId="77777777" w:rsidR="00812CCA" w:rsidRPr="00812CCA" w:rsidRDefault="00812CCA" w:rsidP="00812CCA">
      <w:pPr>
        <w:tabs>
          <w:tab w:val="left" w:pos="2428"/>
        </w:tabs>
        <w:spacing w:after="0" w:line="240" w:lineRule="auto"/>
        <w:rPr>
          <w:rFonts w:ascii="Gill Sans MT" w:hAnsi="Gill Sans MT"/>
          <w:iCs/>
          <w:sz w:val="20"/>
          <w:szCs w:val="20"/>
        </w:rPr>
      </w:pPr>
    </w:p>
    <w:p w14:paraId="6218E337"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Data collection requirements:</w:t>
      </w:r>
    </w:p>
    <w:p w14:paraId="6FD1AB97"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To find out more about the data collection requirements placed on us by the Department for Education (for example; via the school census) go to </w:t>
      </w:r>
      <w:hyperlink r:id="rId12" w:history="1">
        <w:r w:rsidRPr="00812CCA">
          <w:rPr>
            <w:rStyle w:val="Hyperlink"/>
            <w:rFonts w:ascii="Gill Sans MT" w:hAnsi="Gill Sans MT"/>
            <w:sz w:val="20"/>
            <w:szCs w:val="20"/>
          </w:rPr>
          <w:t>https://www.gov.uk/education/data-collection-and-censuses-for-schools</w:t>
        </w:r>
      </w:hyperlink>
      <w:r w:rsidRPr="00812CCA">
        <w:rPr>
          <w:rFonts w:ascii="Gill Sans MT" w:hAnsi="Gill Sans MT"/>
          <w:sz w:val="20"/>
          <w:szCs w:val="20"/>
        </w:rPr>
        <w:t>.</w:t>
      </w:r>
    </w:p>
    <w:p w14:paraId="59B0AE4C" w14:textId="77777777" w:rsidR="00812CCA" w:rsidRPr="00812CCA" w:rsidRDefault="00812CCA" w:rsidP="00812CCA">
      <w:pPr>
        <w:tabs>
          <w:tab w:val="left" w:pos="2428"/>
        </w:tabs>
        <w:spacing w:after="0" w:line="240" w:lineRule="auto"/>
        <w:rPr>
          <w:rFonts w:ascii="Gill Sans MT" w:hAnsi="Gill Sans MT"/>
          <w:sz w:val="20"/>
          <w:szCs w:val="20"/>
        </w:rPr>
      </w:pPr>
    </w:p>
    <w:p w14:paraId="6A1B8FEB" w14:textId="6EFD3D7B"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Youth support services</w:t>
      </w:r>
    </w:p>
    <w:p w14:paraId="042C957F" w14:textId="77777777" w:rsidR="00812CCA" w:rsidRPr="00812CCA" w:rsidRDefault="00812CCA" w:rsidP="00812CCA">
      <w:pPr>
        <w:tabs>
          <w:tab w:val="left" w:pos="2428"/>
        </w:tabs>
        <w:spacing w:after="0" w:line="240" w:lineRule="auto"/>
        <w:rPr>
          <w:rFonts w:ascii="Gill Sans MT" w:hAnsi="Gill Sans MT"/>
          <w:b/>
          <w:sz w:val="20"/>
          <w:szCs w:val="20"/>
        </w:rPr>
      </w:pPr>
    </w:p>
    <w:p w14:paraId="3E6D234E"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What is different about pupils aged 13+?</w:t>
      </w:r>
    </w:p>
    <w:p w14:paraId="7BF0479E" w14:textId="77777777" w:rsidR="00812CCA" w:rsidRPr="00812CCA" w:rsidRDefault="00812CCA" w:rsidP="00812CCA">
      <w:pPr>
        <w:tabs>
          <w:tab w:val="left" w:pos="2428"/>
        </w:tabs>
        <w:spacing w:after="0" w:line="240" w:lineRule="auto"/>
        <w:rPr>
          <w:rFonts w:ascii="Gill Sans MT" w:hAnsi="Gill Sans MT"/>
          <w:iCs/>
          <w:sz w:val="20"/>
          <w:szCs w:val="20"/>
        </w:rPr>
      </w:pPr>
      <w:r w:rsidRPr="00812CCA">
        <w:rPr>
          <w:rFonts w:ascii="Gill Sans MT" w:hAnsi="Gill Sans MT"/>
          <w:sz w:val="20"/>
          <w:szCs w:val="20"/>
        </w:rPr>
        <w:t>O</w:t>
      </w:r>
      <w:r w:rsidRPr="00812CCA">
        <w:rPr>
          <w:rFonts w:ascii="Gill Sans MT" w:hAnsi="Gill Sans MT"/>
          <w:iCs/>
          <w:sz w:val="20"/>
          <w:szCs w:val="20"/>
        </w:rPr>
        <w:t>nce our pupils reach the age of 13, we also pass pupil information to our local authority and / or provider of youth support services as they have responsibilities in relation to the education or training of 13-19 year olds under section 507B of the Education Act 1996.</w:t>
      </w:r>
      <w:r w:rsidRPr="00812CCA" w:rsidDel="00A37407">
        <w:rPr>
          <w:rFonts w:ascii="Gill Sans MT" w:hAnsi="Gill Sans MT"/>
          <w:iCs/>
          <w:sz w:val="20"/>
          <w:szCs w:val="20"/>
        </w:rPr>
        <w:t xml:space="preserve"> </w:t>
      </w:r>
    </w:p>
    <w:p w14:paraId="4BF861E6" w14:textId="77777777" w:rsidR="00812CCA" w:rsidRPr="00812CCA" w:rsidRDefault="00812CCA" w:rsidP="00812CCA">
      <w:pPr>
        <w:tabs>
          <w:tab w:val="left" w:pos="2428"/>
        </w:tabs>
        <w:spacing w:after="0" w:line="240" w:lineRule="auto"/>
        <w:rPr>
          <w:rFonts w:ascii="Gill Sans MT" w:hAnsi="Gill Sans MT"/>
          <w:iCs/>
          <w:sz w:val="20"/>
          <w:szCs w:val="20"/>
        </w:rPr>
      </w:pPr>
    </w:p>
    <w:p w14:paraId="12D084CE" w14:textId="77777777" w:rsidR="00812CCA" w:rsidRPr="00812CCA" w:rsidRDefault="00812CCA" w:rsidP="00812CCA">
      <w:pPr>
        <w:tabs>
          <w:tab w:val="left" w:pos="2428"/>
        </w:tabs>
        <w:spacing w:after="0" w:line="240" w:lineRule="auto"/>
        <w:rPr>
          <w:rFonts w:ascii="Gill Sans MT" w:hAnsi="Gill Sans MT"/>
          <w:iCs/>
          <w:sz w:val="20"/>
          <w:szCs w:val="20"/>
        </w:rPr>
      </w:pPr>
      <w:r w:rsidRPr="00812CCA">
        <w:rPr>
          <w:rFonts w:ascii="Gill Sans MT" w:hAnsi="Gill Sans MT"/>
          <w:iCs/>
          <w:sz w:val="20"/>
          <w:szCs w:val="20"/>
        </w:rPr>
        <w:t>This enables them to provide services as follows:</w:t>
      </w:r>
    </w:p>
    <w:p w14:paraId="64839AEA" w14:textId="77777777" w:rsidR="00812CCA" w:rsidRPr="00812CCA" w:rsidRDefault="00812CCA" w:rsidP="00812CCA">
      <w:pPr>
        <w:tabs>
          <w:tab w:val="left" w:pos="2428"/>
        </w:tabs>
        <w:spacing w:after="0" w:line="240" w:lineRule="auto"/>
        <w:rPr>
          <w:rFonts w:ascii="Gill Sans MT" w:hAnsi="Gill Sans MT"/>
          <w:iCs/>
          <w:sz w:val="20"/>
          <w:szCs w:val="20"/>
        </w:rPr>
      </w:pPr>
    </w:p>
    <w:p w14:paraId="27DAF92C" w14:textId="77777777" w:rsidR="00812CCA" w:rsidRPr="00812CCA" w:rsidRDefault="00812CCA" w:rsidP="00812CCA">
      <w:pPr>
        <w:numPr>
          <w:ilvl w:val="0"/>
          <w:numId w:val="5"/>
        </w:numPr>
        <w:tabs>
          <w:tab w:val="left" w:pos="2428"/>
        </w:tabs>
        <w:spacing w:after="0" w:line="240" w:lineRule="auto"/>
        <w:rPr>
          <w:rFonts w:ascii="Gill Sans MT" w:hAnsi="Gill Sans MT"/>
          <w:iCs/>
          <w:sz w:val="20"/>
          <w:szCs w:val="20"/>
        </w:rPr>
      </w:pPr>
      <w:r w:rsidRPr="00812CCA">
        <w:rPr>
          <w:rFonts w:ascii="Gill Sans MT" w:hAnsi="Gill Sans MT"/>
          <w:iCs/>
          <w:sz w:val="20"/>
          <w:szCs w:val="20"/>
        </w:rPr>
        <w:t>youth support services</w:t>
      </w:r>
    </w:p>
    <w:p w14:paraId="1695D19F" w14:textId="77777777" w:rsidR="00812CCA" w:rsidRPr="00812CCA" w:rsidRDefault="00812CCA" w:rsidP="00812CCA">
      <w:pPr>
        <w:numPr>
          <w:ilvl w:val="0"/>
          <w:numId w:val="5"/>
        </w:numPr>
        <w:tabs>
          <w:tab w:val="left" w:pos="2428"/>
        </w:tabs>
        <w:spacing w:after="0" w:line="240" w:lineRule="auto"/>
        <w:rPr>
          <w:rFonts w:ascii="Gill Sans MT" w:hAnsi="Gill Sans MT"/>
          <w:iCs/>
          <w:sz w:val="20"/>
          <w:szCs w:val="20"/>
        </w:rPr>
      </w:pPr>
      <w:r w:rsidRPr="00812CCA">
        <w:rPr>
          <w:rFonts w:ascii="Gill Sans MT" w:hAnsi="Gill Sans MT"/>
          <w:iCs/>
          <w:sz w:val="20"/>
          <w:szCs w:val="20"/>
        </w:rPr>
        <w:t>careers advisers</w:t>
      </w:r>
    </w:p>
    <w:p w14:paraId="0C9782ED" w14:textId="77777777" w:rsidR="00812CCA" w:rsidRPr="00812CCA" w:rsidRDefault="00812CCA" w:rsidP="00812CCA">
      <w:pPr>
        <w:tabs>
          <w:tab w:val="left" w:pos="2428"/>
        </w:tabs>
        <w:spacing w:after="0" w:line="240" w:lineRule="auto"/>
        <w:rPr>
          <w:rFonts w:ascii="Gill Sans MT" w:hAnsi="Gill Sans MT"/>
          <w:iCs/>
          <w:sz w:val="20"/>
          <w:szCs w:val="20"/>
        </w:rPr>
      </w:pPr>
    </w:p>
    <w:p w14:paraId="2B86807C"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iCs/>
          <w:sz w:val="20"/>
          <w:szCs w:val="20"/>
        </w:rPr>
        <w:t xml:space="preserve">A parent / guardian can request that </w:t>
      </w:r>
      <w:r w:rsidRPr="00812CCA">
        <w:rPr>
          <w:rFonts w:ascii="Gill Sans MT" w:hAnsi="Gill Sans MT"/>
          <w:b/>
          <w:iCs/>
          <w:sz w:val="20"/>
          <w:szCs w:val="20"/>
        </w:rPr>
        <w:t>only</w:t>
      </w:r>
      <w:r w:rsidRPr="00812CCA">
        <w:rPr>
          <w:rFonts w:ascii="Gill Sans MT" w:hAnsi="Gill Sans MT"/>
          <w:iCs/>
          <w:sz w:val="20"/>
          <w:szCs w:val="20"/>
        </w:rPr>
        <w:t xml:space="preserve"> their child’s name, address and date of birth is passed to their local authority or provider of youth support services by informing </w:t>
      </w:r>
      <w:r w:rsidRPr="00812CCA">
        <w:rPr>
          <w:rFonts w:ascii="Gill Sans MT" w:hAnsi="Gill Sans MT"/>
          <w:sz w:val="20"/>
          <w:szCs w:val="20"/>
        </w:rPr>
        <w:t xml:space="preserve">us. This right is transferred to the child / pupil once he/she reaches the age 16. </w:t>
      </w:r>
    </w:p>
    <w:p w14:paraId="61FBEC56" w14:textId="77777777" w:rsidR="00812CCA" w:rsidRPr="00812CCA" w:rsidRDefault="00812CCA" w:rsidP="00812CCA">
      <w:pPr>
        <w:tabs>
          <w:tab w:val="left" w:pos="2428"/>
        </w:tabs>
        <w:spacing w:after="0" w:line="240" w:lineRule="auto"/>
        <w:rPr>
          <w:rFonts w:ascii="Gill Sans MT" w:hAnsi="Gill Sans MT"/>
          <w:iCs/>
          <w:sz w:val="20"/>
          <w:szCs w:val="20"/>
        </w:rPr>
      </w:pPr>
    </w:p>
    <w:p w14:paraId="18A69089" w14:textId="77777777" w:rsidR="00812CCA" w:rsidRPr="00812CCA" w:rsidRDefault="00812CCA" w:rsidP="00812CCA">
      <w:pPr>
        <w:tabs>
          <w:tab w:val="left" w:pos="2428"/>
        </w:tabs>
        <w:spacing w:after="0" w:line="240" w:lineRule="auto"/>
        <w:rPr>
          <w:rFonts w:ascii="Gill Sans MT" w:hAnsi="Gill Sans MT"/>
          <w:b/>
          <w:iCs/>
          <w:sz w:val="20"/>
          <w:szCs w:val="20"/>
        </w:rPr>
      </w:pPr>
      <w:r w:rsidRPr="00812CCA">
        <w:rPr>
          <w:rFonts w:ascii="Gill Sans MT" w:hAnsi="Gill Sans MT"/>
          <w:b/>
          <w:iCs/>
          <w:sz w:val="20"/>
          <w:szCs w:val="20"/>
        </w:rPr>
        <w:t>Our pupils aged 16+</w:t>
      </w:r>
    </w:p>
    <w:p w14:paraId="4903A3D2" w14:textId="77777777" w:rsidR="00812CCA" w:rsidRPr="00812CCA" w:rsidRDefault="00812CCA" w:rsidP="00812CCA">
      <w:pPr>
        <w:tabs>
          <w:tab w:val="left" w:pos="2428"/>
        </w:tabs>
        <w:spacing w:after="0" w:line="240" w:lineRule="auto"/>
        <w:rPr>
          <w:rFonts w:ascii="Gill Sans MT" w:hAnsi="Gill Sans MT"/>
          <w:iCs/>
          <w:sz w:val="20"/>
          <w:szCs w:val="20"/>
        </w:rPr>
      </w:pPr>
      <w:r w:rsidRPr="00812CCA">
        <w:rPr>
          <w:rFonts w:ascii="Gill Sans MT" w:hAnsi="Gill Sans MT"/>
          <w:iCs/>
          <w:sz w:val="20"/>
          <w:szCs w:val="20"/>
        </w:rPr>
        <w:t>We will also share certain information about pupils aged 16+ with our local authority and / or provider of youth support services as they have responsibilities in relation to the education or training of 13-19 year olds under section 507B of the Education Act 1996.</w:t>
      </w:r>
    </w:p>
    <w:p w14:paraId="2BB09724" w14:textId="77777777" w:rsidR="00812CCA" w:rsidRPr="00812CCA" w:rsidRDefault="00812CCA" w:rsidP="00812CCA">
      <w:pPr>
        <w:tabs>
          <w:tab w:val="left" w:pos="2428"/>
        </w:tabs>
        <w:spacing w:after="0" w:line="240" w:lineRule="auto"/>
        <w:rPr>
          <w:rFonts w:ascii="Gill Sans MT" w:hAnsi="Gill Sans MT"/>
          <w:iCs/>
          <w:sz w:val="20"/>
          <w:szCs w:val="20"/>
        </w:rPr>
      </w:pPr>
    </w:p>
    <w:p w14:paraId="30A3107A" w14:textId="77777777" w:rsidR="00812CCA" w:rsidRPr="00812CCA" w:rsidRDefault="00812CCA" w:rsidP="00812CCA">
      <w:pPr>
        <w:tabs>
          <w:tab w:val="left" w:pos="2428"/>
        </w:tabs>
        <w:spacing w:after="0" w:line="240" w:lineRule="auto"/>
        <w:rPr>
          <w:rFonts w:ascii="Gill Sans MT" w:hAnsi="Gill Sans MT"/>
          <w:iCs/>
          <w:sz w:val="20"/>
          <w:szCs w:val="20"/>
        </w:rPr>
      </w:pPr>
      <w:r w:rsidRPr="00812CCA">
        <w:rPr>
          <w:rFonts w:ascii="Gill Sans MT" w:hAnsi="Gill Sans MT"/>
          <w:iCs/>
          <w:sz w:val="20"/>
          <w:szCs w:val="20"/>
        </w:rPr>
        <w:t xml:space="preserve">This enables them to provide services as follows: </w:t>
      </w:r>
    </w:p>
    <w:p w14:paraId="7ABBEE56" w14:textId="77777777" w:rsidR="00812CCA" w:rsidRPr="00812CCA" w:rsidRDefault="00812CCA" w:rsidP="00812CCA">
      <w:pPr>
        <w:tabs>
          <w:tab w:val="left" w:pos="2428"/>
        </w:tabs>
        <w:spacing w:after="0" w:line="240" w:lineRule="auto"/>
        <w:rPr>
          <w:rFonts w:ascii="Gill Sans MT" w:hAnsi="Gill Sans MT"/>
          <w:iCs/>
          <w:sz w:val="20"/>
          <w:szCs w:val="20"/>
        </w:rPr>
      </w:pPr>
    </w:p>
    <w:p w14:paraId="16B3472A" w14:textId="77777777" w:rsidR="00812CCA" w:rsidRPr="00812CCA" w:rsidRDefault="00812CCA" w:rsidP="00812CCA">
      <w:pPr>
        <w:numPr>
          <w:ilvl w:val="0"/>
          <w:numId w:val="5"/>
        </w:numPr>
        <w:tabs>
          <w:tab w:val="left" w:pos="2428"/>
        </w:tabs>
        <w:spacing w:after="0" w:line="240" w:lineRule="auto"/>
        <w:rPr>
          <w:rFonts w:ascii="Gill Sans MT" w:hAnsi="Gill Sans MT"/>
          <w:iCs/>
          <w:sz w:val="20"/>
          <w:szCs w:val="20"/>
        </w:rPr>
      </w:pPr>
      <w:r w:rsidRPr="00812CCA">
        <w:rPr>
          <w:rFonts w:ascii="Gill Sans MT" w:hAnsi="Gill Sans MT"/>
          <w:iCs/>
          <w:sz w:val="20"/>
          <w:szCs w:val="20"/>
        </w:rPr>
        <w:t>post-16 education and training providers</w:t>
      </w:r>
    </w:p>
    <w:p w14:paraId="76BDDBB7" w14:textId="77777777" w:rsidR="00812CCA" w:rsidRPr="00812CCA" w:rsidRDefault="00812CCA" w:rsidP="00812CCA">
      <w:pPr>
        <w:numPr>
          <w:ilvl w:val="0"/>
          <w:numId w:val="5"/>
        </w:numPr>
        <w:tabs>
          <w:tab w:val="left" w:pos="2428"/>
        </w:tabs>
        <w:spacing w:after="0" w:line="240" w:lineRule="auto"/>
        <w:rPr>
          <w:rFonts w:ascii="Gill Sans MT" w:hAnsi="Gill Sans MT"/>
          <w:iCs/>
          <w:sz w:val="20"/>
          <w:szCs w:val="20"/>
        </w:rPr>
      </w:pPr>
      <w:r w:rsidRPr="00812CCA">
        <w:rPr>
          <w:rFonts w:ascii="Gill Sans MT" w:hAnsi="Gill Sans MT"/>
          <w:iCs/>
          <w:sz w:val="20"/>
          <w:szCs w:val="20"/>
        </w:rPr>
        <w:t>youth support services</w:t>
      </w:r>
    </w:p>
    <w:p w14:paraId="6CA2E3EE" w14:textId="77777777" w:rsidR="00812CCA" w:rsidRPr="00812CCA" w:rsidRDefault="00812CCA" w:rsidP="00812CCA">
      <w:pPr>
        <w:numPr>
          <w:ilvl w:val="0"/>
          <w:numId w:val="5"/>
        </w:numPr>
        <w:tabs>
          <w:tab w:val="left" w:pos="2428"/>
        </w:tabs>
        <w:spacing w:after="0" w:line="240" w:lineRule="auto"/>
        <w:rPr>
          <w:rFonts w:ascii="Gill Sans MT" w:hAnsi="Gill Sans MT"/>
          <w:iCs/>
          <w:sz w:val="20"/>
          <w:szCs w:val="20"/>
        </w:rPr>
      </w:pPr>
      <w:r w:rsidRPr="00812CCA">
        <w:rPr>
          <w:rFonts w:ascii="Gill Sans MT" w:hAnsi="Gill Sans MT"/>
          <w:iCs/>
          <w:sz w:val="20"/>
          <w:szCs w:val="20"/>
        </w:rPr>
        <w:t>careers advisers</w:t>
      </w:r>
    </w:p>
    <w:p w14:paraId="400F0364" w14:textId="77777777" w:rsidR="00812CCA" w:rsidRPr="00812CCA" w:rsidRDefault="00812CCA" w:rsidP="00812CCA">
      <w:pPr>
        <w:tabs>
          <w:tab w:val="left" w:pos="2428"/>
        </w:tabs>
        <w:spacing w:after="0" w:line="240" w:lineRule="auto"/>
        <w:rPr>
          <w:rFonts w:ascii="Gill Sans MT" w:hAnsi="Gill Sans MT"/>
          <w:iCs/>
          <w:sz w:val="20"/>
          <w:szCs w:val="20"/>
        </w:rPr>
      </w:pPr>
    </w:p>
    <w:p w14:paraId="1B01FCC1"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iCs/>
          <w:sz w:val="20"/>
          <w:szCs w:val="20"/>
        </w:rPr>
        <w:t xml:space="preserve">For more information about services for young people, please visit our local authority website. </w:t>
      </w:r>
    </w:p>
    <w:p w14:paraId="364A4165" w14:textId="77777777" w:rsidR="00812CCA" w:rsidRPr="00812CCA" w:rsidRDefault="00812CCA" w:rsidP="00812CCA">
      <w:pPr>
        <w:tabs>
          <w:tab w:val="left" w:pos="2428"/>
        </w:tabs>
        <w:spacing w:after="0" w:line="240" w:lineRule="auto"/>
        <w:rPr>
          <w:rFonts w:ascii="Gill Sans MT" w:hAnsi="Gill Sans MT"/>
          <w:iCs/>
          <w:sz w:val="20"/>
          <w:szCs w:val="20"/>
        </w:rPr>
      </w:pPr>
    </w:p>
    <w:p w14:paraId="59BB8BE4"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The National Pupil Database (NPD)</w:t>
      </w:r>
    </w:p>
    <w:p w14:paraId="0AF29F9E"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18E2388F" w14:textId="77777777" w:rsidR="00812CCA" w:rsidRPr="00812CCA" w:rsidRDefault="00812CCA" w:rsidP="00812CCA">
      <w:pPr>
        <w:tabs>
          <w:tab w:val="left" w:pos="2428"/>
        </w:tabs>
        <w:spacing w:after="0" w:line="240" w:lineRule="auto"/>
        <w:rPr>
          <w:rFonts w:ascii="Gill Sans MT" w:hAnsi="Gill Sans MT"/>
          <w:sz w:val="20"/>
          <w:szCs w:val="20"/>
        </w:rPr>
      </w:pPr>
    </w:p>
    <w:p w14:paraId="39A0765B"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BE94192" w14:textId="77777777" w:rsidR="00812CCA" w:rsidRPr="00812CCA" w:rsidRDefault="00812CCA" w:rsidP="00812CCA">
      <w:pPr>
        <w:tabs>
          <w:tab w:val="left" w:pos="2428"/>
        </w:tabs>
        <w:spacing w:after="0" w:line="240" w:lineRule="auto"/>
        <w:rPr>
          <w:rFonts w:ascii="Gill Sans MT" w:hAnsi="Gill Sans MT"/>
          <w:sz w:val="20"/>
          <w:szCs w:val="20"/>
        </w:rPr>
      </w:pPr>
    </w:p>
    <w:p w14:paraId="1E8566F1"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lastRenderedPageBreak/>
        <w:t xml:space="preserve">To find out more about the pupil information we share with the department, for the purpose of data collections, go to </w:t>
      </w:r>
      <w:hyperlink r:id="rId13" w:history="1">
        <w:r w:rsidRPr="00812CCA">
          <w:rPr>
            <w:rStyle w:val="Hyperlink"/>
            <w:rFonts w:ascii="Gill Sans MT" w:hAnsi="Gill Sans MT"/>
            <w:sz w:val="20"/>
            <w:szCs w:val="20"/>
          </w:rPr>
          <w:t>https://www.gov.uk/education/data-collection-and-censuses-for-schools</w:t>
        </w:r>
      </w:hyperlink>
      <w:r w:rsidRPr="00812CCA">
        <w:rPr>
          <w:rFonts w:ascii="Gill Sans MT" w:hAnsi="Gill Sans MT"/>
          <w:sz w:val="20"/>
          <w:szCs w:val="20"/>
        </w:rPr>
        <w:t>.</w:t>
      </w:r>
    </w:p>
    <w:p w14:paraId="7ECAEA6A"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 </w:t>
      </w:r>
    </w:p>
    <w:p w14:paraId="498FCD8F"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To find out more about the NPD, go to </w:t>
      </w:r>
      <w:hyperlink r:id="rId14" w:history="1">
        <w:r w:rsidRPr="00812CCA">
          <w:rPr>
            <w:rStyle w:val="Hyperlink"/>
            <w:rFonts w:ascii="Gill Sans MT" w:hAnsi="Gill Sans MT"/>
            <w:sz w:val="20"/>
            <w:szCs w:val="20"/>
          </w:rPr>
          <w:t>https://www.gov.uk/government/publications/national-pupil-database-user-guide-and-supporting-information</w:t>
        </w:r>
      </w:hyperlink>
      <w:r w:rsidRPr="00812CCA">
        <w:rPr>
          <w:rFonts w:ascii="Gill Sans MT" w:hAnsi="Gill Sans MT"/>
          <w:sz w:val="20"/>
          <w:szCs w:val="20"/>
        </w:rPr>
        <w:t>.</w:t>
      </w:r>
    </w:p>
    <w:p w14:paraId="2CCDB3E7" w14:textId="77777777" w:rsidR="00812CCA" w:rsidRPr="00812CCA" w:rsidRDefault="00812CCA" w:rsidP="00812CCA">
      <w:pPr>
        <w:tabs>
          <w:tab w:val="left" w:pos="2428"/>
        </w:tabs>
        <w:spacing w:after="0" w:line="240" w:lineRule="auto"/>
        <w:rPr>
          <w:rFonts w:ascii="Gill Sans MT" w:hAnsi="Gill Sans MT"/>
          <w:sz w:val="20"/>
          <w:szCs w:val="20"/>
        </w:rPr>
      </w:pPr>
    </w:p>
    <w:p w14:paraId="6A7B6D4C"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The department may share information about our pupils from the NPD with third parties who promote the education or well-being of children in England by:</w:t>
      </w:r>
    </w:p>
    <w:p w14:paraId="1C1CE849" w14:textId="77777777" w:rsidR="00812CCA" w:rsidRPr="00812CCA" w:rsidRDefault="00812CCA" w:rsidP="00812CCA">
      <w:pPr>
        <w:tabs>
          <w:tab w:val="left" w:pos="2428"/>
        </w:tabs>
        <w:spacing w:after="0" w:line="240" w:lineRule="auto"/>
        <w:rPr>
          <w:rFonts w:ascii="Gill Sans MT" w:hAnsi="Gill Sans MT"/>
          <w:sz w:val="20"/>
          <w:szCs w:val="20"/>
        </w:rPr>
      </w:pPr>
    </w:p>
    <w:p w14:paraId="1C07ECAC" w14:textId="77777777" w:rsidR="00812CCA" w:rsidRPr="00812CCA" w:rsidRDefault="00812CCA" w:rsidP="00812CCA">
      <w:pPr>
        <w:numPr>
          <w:ilvl w:val="0"/>
          <w:numId w:val="1"/>
        </w:numPr>
        <w:tabs>
          <w:tab w:val="left" w:pos="2428"/>
        </w:tabs>
        <w:spacing w:after="0" w:line="240" w:lineRule="auto"/>
        <w:rPr>
          <w:rFonts w:ascii="Gill Sans MT" w:hAnsi="Gill Sans MT"/>
          <w:sz w:val="20"/>
          <w:szCs w:val="20"/>
        </w:rPr>
      </w:pPr>
      <w:r w:rsidRPr="00812CCA">
        <w:rPr>
          <w:rFonts w:ascii="Gill Sans MT" w:hAnsi="Gill Sans MT"/>
          <w:sz w:val="20"/>
          <w:szCs w:val="20"/>
        </w:rPr>
        <w:t>conducting research or analysis</w:t>
      </w:r>
    </w:p>
    <w:p w14:paraId="770F4624" w14:textId="77777777" w:rsidR="00812CCA" w:rsidRPr="00812CCA" w:rsidRDefault="00812CCA" w:rsidP="00812CCA">
      <w:pPr>
        <w:numPr>
          <w:ilvl w:val="0"/>
          <w:numId w:val="1"/>
        </w:numPr>
        <w:tabs>
          <w:tab w:val="left" w:pos="2428"/>
        </w:tabs>
        <w:spacing w:after="0" w:line="240" w:lineRule="auto"/>
        <w:rPr>
          <w:rFonts w:ascii="Gill Sans MT" w:hAnsi="Gill Sans MT"/>
          <w:sz w:val="20"/>
          <w:szCs w:val="20"/>
        </w:rPr>
      </w:pPr>
      <w:r w:rsidRPr="00812CCA">
        <w:rPr>
          <w:rFonts w:ascii="Gill Sans MT" w:hAnsi="Gill Sans MT"/>
          <w:sz w:val="20"/>
          <w:szCs w:val="20"/>
        </w:rPr>
        <w:t>producing statistics</w:t>
      </w:r>
    </w:p>
    <w:p w14:paraId="2002D41B" w14:textId="77777777" w:rsidR="00812CCA" w:rsidRPr="00812CCA" w:rsidRDefault="00812CCA" w:rsidP="00812CCA">
      <w:pPr>
        <w:numPr>
          <w:ilvl w:val="0"/>
          <w:numId w:val="1"/>
        </w:numPr>
        <w:tabs>
          <w:tab w:val="left" w:pos="2428"/>
        </w:tabs>
        <w:spacing w:after="0" w:line="240" w:lineRule="auto"/>
        <w:rPr>
          <w:rFonts w:ascii="Gill Sans MT" w:hAnsi="Gill Sans MT"/>
          <w:sz w:val="20"/>
          <w:szCs w:val="20"/>
        </w:rPr>
      </w:pPr>
      <w:r w:rsidRPr="00812CCA">
        <w:rPr>
          <w:rFonts w:ascii="Gill Sans MT" w:hAnsi="Gill Sans MT"/>
          <w:sz w:val="20"/>
          <w:szCs w:val="20"/>
        </w:rPr>
        <w:t>providing information, advice or guidance</w:t>
      </w:r>
    </w:p>
    <w:p w14:paraId="278FE18F" w14:textId="77777777" w:rsidR="00812CCA" w:rsidRPr="00812CCA" w:rsidRDefault="00812CCA" w:rsidP="00812CCA">
      <w:pPr>
        <w:tabs>
          <w:tab w:val="left" w:pos="2428"/>
        </w:tabs>
        <w:spacing w:after="0" w:line="240" w:lineRule="auto"/>
        <w:rPr>
          <w:rFonts w:ascii="Gill Sans MT" w:hAnsi="Gill Sans MT"/>
          <w:sz w:val="20"/>
          <w:szCs w:val="20"/>
        </w:rPr>
      </w:pPr>
    </w:p>
    <w:p w14:paraId="55CCE4F1"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3077E205" w14:textId="77777777" w:rsidR="00812CCA" w:rsidRPr="00812CCA" w:rsidRDefault="00812CCA" w:rsidP="00812CCA">
      <w:pPr>
        <w:tabs>
          <w:tab w:val="left" w:pos="2428"/>
        </w:tabs>
        <w:spacing w:after="0" w:line="240" w:lineRule="auto"/>
        <w:rPr>
          <w:rFonts w:ascii="Gill Sans MT" w:hAnsi="Gill Sans MT"/>
          <w:sz w:val="20"/>
          <w:szCs w:val="20"/>
        </w:rPr>
      </w:pPr>
    </w:p>
    <w:p w14:paraId="0226A5F3" w14:textId="77777777" w:rsidR="00812CCA" w:rsidRPr="00812CCA" w:rsidRDefault="00812CCA" w:rsidP="00812CCA">
      <w:pPr>
        <w:numPr>
          <w:ilvl w:val="0"/>
          <w:numId w:val="2"/>
        </w:numPr>
        <w:tabs>
          <w:tab w:val="left" w:pos="2428"/>
        </w:tabs>
        <w:spacing w:after="0" w:line="240" w:lineRule="auto"/>
        <w:rPr>
          <w:rFonts w:ascii="Gill Sans MT" w:hAnsi="Gill Sans MT"/>
          <w:sz w:val="20"/>
          <w:szCs w:val="20"/>
        </w:rPr>
      </w:pPr>
      <w:r w:rsidRPr="00812CCA">
        <w:rPr>
          <w:rFonts w:ascii="Gill Sans MT" w:hAnsi="Gill Sans MT"/>
          <w:sz w:val="20"/>
          <w:szCs w:val="20"/>
        </w:rPr>
        <w:t>who is requesting the data</w:t>
      </w:r>
    </w:p>
    <w:p w14:paraId="1FB8FD5F" w14:textId="77777777" w:rsidR="00812CCA" w:rsidRPr="00812CCA" w:rsidRDefault="00812CCA" w:rsidP="00812CCA">
      <w:pPr>
        <w:numPr>
          <w:ilvl w:val="0"/>
          <w:numId w:val="2"/>
        </w:numPr>
        <w:tabs>
          <w:tab w:val="left" w:pos="2428"/>
        </w:tabs>
        <w:spacing w:after="0" w:line="240" w:lineRule="auto"/>
        <w:rPr>
          <w:rFonts w:ascii="Gill Sans MT" w:hAnsi="Gill Sans MT"/>
          <w:sz w:val="20"/>
          <w:szCs w:val="20"/>
        </w:rPr>
      </w:pPr>
      <w:r w:rsidRPr="00812CCA">
        <w:rPr>
          <w:rFonts w:ascii="Gill Sans MT" w:hAnsi="Gill Sans MT"/>
          <w:sz w:val="20"/>
          <w:szCs w:val="20"/>
        </w:rPr>
        <w:t>the purpose for which it is required</w:t>
      </w:r>
    </w:p>
    <w:p w14:paraId="16DCF1CB" w14:textId="77777777" w:rsidR="00812CCA" w:rsidRPr="00812CCA" w:rsidRDefault="00812CCA" w:rsidP="00812CCA">
      <w:pPr>
        <w:numPr>
          <w:ilvl w:val="0"/>
          <w:numId w:val="2"/>
        </w:num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the level and sensitivity of data requested: and </w:t>
      </w:r>
    </w:p>
    <w:p w14:paraId="3534BFC7" w14:textId="77777777" w:rsidR="00812CCA" w:rsidRPr="00812CCA" w:rsidRDefault="00812CCA" w:rsidP="00812CCA">
      <w:pPr>
        <w:numPr>
          <w:ilvl w:val="0"/>
          <w:numId w:val="2"/>
        </w:num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the arrangements in place to store and handle the data </w:t>
      </w:r>
    </w:p>
    <w:p w14:paraId="43AE16A0" w14:textId="77777777" w:rsidR="00812CCA" w:rsidRPr="00812CCA" w:rsidRDefault="00812CCA" w:rsidP="00812CCA">
      <w:pPr>
        <w:tabs>
          <w:tab w:val="left" w:pos="2428"/>
        </w:tabs>
        <w:spacing w:after="0" w:line="240" w:lineRule="auto"/>
        <w:rPr>
          <w:rFonts w:ascii="Gill Sans MT" w:hAnsi="Gill Sans MT"/>
          <w:sz w:val="20"/>
          <w:szCs w:val="20"/>
        </w:rPr>
      </w:pPr>
    </w:p>
    <w:p w14:paraId="08A6D018"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To be granted access to pupil information, organisations must comply with strict terms and conditions covering the confidentiality and handling of the data, security arrangements and retention and use of the data.</w:t>
      </w:r>
    </w:p>
    <w:p w14:paraId="0289E5A4" w14:textId="77777777" w:rsidR="00812CCA" w:rsidRPr="00812CCA" w:rsidRDefault="00812CCA" w:rsidP="00812CCA">
      <w:pPr>
        <w:tabs>
          <w:tab w:val="left" w:pos="2428"/>
        </w:tabs>
        <w:spacing w:after="0" w:line="240" w:lineRule="auto"/>
        <w:rPr>
          <w:rFonts w:ascii="Gill Sans MT" w:hAnsi="Gill Sans MT"/>
          <w:sz w:val="20"/>
          <w:szCs w:val="20"/>
        </w:rPr>
      </w:pPr>
    </w:p>
    <w:p w14:paraId="7F3B6B8A"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For more information about the department’s data sharing process, please visit: </w:t>
      </w:r>
    </w:p>
    <w:p w14:paraId="2599785C" w14:textId="77777777" w:rsidR="00812CCA" w:rsidRPr="00812CCA" w:rsidRDefault="00812CCA" w:rsidP="00812CCA">
      <w:pPr>
        <w:tabs>
          <w:tab w:val="left" w:pos="2428"/>
        </w:tabs>
        <w:spacing w:after="0" w:line="240" w:lineRule="auto"/>
        <w:rPr>
          <w:rFonts w:ascii="Gill Sans MT" w:hAnsi="Gill Sans MT"/>
          <w:sz w:val="20"/>
          <w:szCs w:val="20"/>
        </w:rPr>
      </w:pPr>
      <w:hyperlink r:id="rId15" w:tooltip="Data protection: how we collect and share research data" w:history="1">
        <w:r w:rsidRPr="00812CCA">
          <w:rPr>
            <w:rStyle w:val="Hyperlink"/>
            <w:rFonts w:ascii="Gill Sans MT" w:hAnsi="Gill Sans MT"/>
            <w:sz w:val="20"/>
            <w:szCs w:val="20"/>
          </w:rPr>
          <w:t>https://www.gov.uk/data-protection-how-we-collect-and-share-research-data</w:t>
        </w:r>
      </w:hyperlink>
      <w:r w:rsidRPr="00812CCA">
        <w:rPr>
          <w:rFonts w:ascii="Gill Sans MT" w:hAnsi="Gill Sans MT"/>
          <w:sz w:val="20"/>
          <w:szCs w:val="20"/>
        </w:rPr>
        <w:t xml:space="preserve"> </w:t>
      </w:r>
    </w:p>
    <w:p w14:paraId="0BAB2922" w14:textId="77777777" w:rsidR="00812CCA" w:rsidRPr="00812CCA" w:rsidRDefault="00812CCA" w:rsidP="00812CCA">
      <w:pPr>
        <w:tabs>
          <w:tab w:val="left" w:pos="2428"/>
        </w:tabs>
        <w:spacing w:after="0" w:line="240" w:lineRule="auto"/>
        <w:rPr>
          <w:rFonts w:ascii="Gill Sans MT" w:hAnsi="Gill Sans MT"/>
          <w:sz w:val="20"/>
          <w:szCs w:val="20"/>
        </w:rPr>
      </w:pPr>
    </w:p>
    <w:p w14:paraId="4055AA4F" w14:textId="77777777" w:rsidR="00812CCA" w:rsidRPr="00812CCA" w:rsidRDefault="00812CCA" w:rsidP="00812CCA">
      <w:pPr>
        <w:tabs>
          <w:tab w:val="left" w:pos="2428"/>
        </w:tabs>
        <w:spacing w:after="0" w:line="240" w:lineRule="auto"/>
        <w:rPr>
          <w:rFonts w:ascii="Gill Sans MT" w:hAnsi="Gill Sans MT"/>
          <w:sz w:val="20"/>
          <w:szCs w:val="20"/>
          <w:u w:val="single"/>
        </w:rPr>
      </w:pPr>
      <w:r w:rsidRPr="00812CCA">
        <w:rPr>
          <w:rFonts w:ascii="Gill Sans MT" w:hAnsi="Gill Sans MT"/>
          <w:sz w:val="20"/>
          <w:szCs w:val="20"/>
        </w:rPr>
        <w:t xml:space="preserve">For information about which organisations the department has provided pupil information, (and for which project), please visit the following website: </w:t>
      </w:r>
      <w:hyperlink r:id="rId16" w:history="1">
        <w:r w:rsidRPr="00812CCA">
          <w:rPr>
            <w:rStyle w:val="Hyperlink"/>
            <w:rFonts w:ascii="Gill Sans MT" w:hAnsi="Gill Sans MT"/>
            <w:sz w:val="20"/>
            <w:szCs w:val="20"/>
          </w:rPr>
          <w:t>https://www.gov.uk/government/publications/national-pupil-database-requests-received</w:t>
        </w:r>
      </w:hyperlink>
    </w:p>
    <w:p w14:paraId="317371F1" w14:textId="77777777" w:rsidR="00812CCA" w:rsidRPr="00812CCA" w:rsidRDefault="00812CCA" w:rsidP="00812CCA">
      <w:pPr>
        <w:tabs>
          <w:tab w:val="left" w:pos="2428"/>
        </w:tabs>
        <w:spacing w:after="0" w:line="240" w:lineRule="auto"/>
        <w:rPr>
          <w:rFonts w:ascii="Gill Sans MT" w:hAnsi="Gill Sans MT"/>
          <w:sz w:val="20"/>
          <w:szCs w:val="20"/>
        </w:rPr>
      </w:pPr>
    </w:p>
    <w:p w14:paraId="34E6EAD7"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To contact DfE: </w:t>
      </w:r>
      <w:hyperlink r:id="rId17" w:history="1">
        <w:r w:rsidRPr="00812CCA">
          <w:rPr>
            <w:rStyle w:val="Hyperlink"/>
            <w:rFonts w:ascii="Gill Sans MT" w:hAnsi="Gill Sans MT"/>
            <w:sz w:val="20"/>
            <w:szCs w:val="20"/>
          </w:rPr>
          <w:t>https://www.gov.uk/contact-dfe</w:t>
        </w:r>
      </w:hyperlink>
    </w:p>
    <w:p w14:paraId="19CC0E1A" w14:textId="77777777" w:rsidR="00812CCA" w:rsidRPr="00812CCA" w:rsidRDefault="00812CCA" w:rsidP="00812CCA">
      <w:pPr>
        <w:tabs>
          <w:tab w:val="left" w:pos="2428"/>
        </w:tabs>
        <w:spacing w:after="0" w:line="240" w:lineRule="auto"/>
        <w:rPr>
          <w:rFonts w:ascii="Gill Sans MT" w:hAnsi="Gill Sans MT"/>
          <w:sz w:val="20"/>
          <w:szCs w:val="20"/>
        </w:rPr>
      </w:pPr>
    </w:p>
    <w:p w14:paraId="4445C6AC"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Requesting access to your personal data</w:t>
      </w:r>
    </w:p>
    <w:p w14:paraId="43E39C69" w14:textId="45EA3391"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Under data protection legislation, parents and pupils have the right to request access to information about them that we hold.  To make a request for your personal information, or be given access to your child’s educational record, contact the Data Co-ordinator at </w:t>
      </w:r>
      <w:hyperlink r:id="rId18" w:history="1">
        <w:r w:rsidRPr="00812CCA">
          <w:rPr>
            <w:rStyle w:val="Hyperlink"/>
            <w:rFonts w:ascii="Gill Sans MT" w:hAnsi="Gill Sans MT"/>
            <w:sz w:val="20"/>
            <w:szCs w:val="20"/>
          </w:rPr>
          <w:t>office@wgacademy.org.uk</w:t>
        </w:r>
      </w:hyperlink>
      <w:r w:rsidRPr="00812CCA">
        <w:rPr>
          <w:rFonts w:ascii="Gill Sans MT" w:hAnsi="Gill Sans MT"/>
          <w:sz w:val="20"/>
          <w:szCs w:val="20"/>
        </w:rPr>
        <w:t xml:space="preserve">. </w:t>
      </w:r>
    </w:p>
    <w:p w14:paraId="0DF43F84" w14:textId="77777777" w:rsidR="00812CCA" w:rsidRPr="00812CCA" w:rsidRDefault="00812CCA" w:rsidP="00812CCA">
      <w:pPr>
        <w:tabs>
          <w:tab w:val="left" w:pos="2428"/>
        </w:tabs>
        <w:spacing w:after="0" w:line="240" w:lineRule="auto"/>
        <w:rPr>
          <w:rFonts w:ascii="Gill Sans MT" w:hAnsi="Gill Sans MT"/>
          <w:sz w:val="20"/>
          <w:szCs w:val="20"/>
        </w:rPr>
      </w:pPr>
    </w:p>
    <w:p w14:paraId="6E35567C"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You also have the right to:</w:t>
      </w:r>
    </w:p>
    <w:p w14:paraId="0F43C158" w14:textId="77777777" w:rsidR="00812CCA" w:rsidRPr="00812CCA" w:rsidRDefault="00812CCA" w:rsidP="00812CCA">
      <w:pPr>
        <w:numPr>
          <w:ilvl w:val="0"/>
          <w:numId w:val="6"/>
        </w:numPr>
        <w:tabs>
          <w:tab w:val="left" w:pos="2428"/>
        </w:tabs>
        <w:spacing w:after="0" w:line="240" w:lineRule="auto"/>
        <w:rPr>
          <w:rFonts w:ascii="Gill Sans MT" w:hAnsi="Gill Sans MT"/>
          <w:sz w:val="20"/>
          <w:szCs w:val="20"/>
        </w:rPr>
      </w:pPr>
      <w:r w:rsidRPr="00812CCA">
        <w:rPr>
          <w:rFonts w:ascii="Gill Sans MT" w:hAnsi="Gill Sans MT"/>
          <w:sz w:val="20"/>
          <w:szCs w:val="20"/>
        </w:rPr>
        <w:t>object to processing of personal data that is likely to cause, or is causing, damage or distress</w:t>
      </w:r>
    </w:p>
    <w:p w14:paraId="355D0ED5" w14:textId="77777777" w:rsidR="00812CCA" w:rsidRPr="00812CCA" w:rsidRDefault="00812CCA" w:rsidP="00812CCA">
      <w:pPr>
        <w:numPr>
          <w:ilvl w:val="0"/>
          <w:numId w:val="6"/>
        </w:numPr>
        <w:tabs>
          <w:tab w:val="left" w:pos="2428"/>
        </w:tabs>
        <w:spacing w:after="0" w:line="240" w:lineRule="auto"/>
        <w:rPr>
          <w:rFonts w:ascii="Gill Sans MT" w:hAnsi="Gill Sans MT"/>
          <w:sz w:val="20"/>
          <w:szCs w:val="20"/>
        </w:rPr>
      </w:pPr>
      <w:r w:rsidRPr="00812CCA">
        <w:rPr>
          <w:rFonts w:ascii="Gill Sans MT" w:hAnsi="Gill Sans MT"/>
          <w:sz w:val="20"/>
          <w:szCs w:val="20"/>
        </w:rPr>
        <w:t>prevent processing for the purpose of direct marketing</w:t>
      </w:r>
    </w:p>
    <w:p w14:paraId="4E0ECE41" w14:textId="77777777" w:rsidR="00812CCA" w:rsidRPr="00812CCA" w:rsidRDefault="00812CCA" w:rsidP="00812CCA">
      <w:pPr>
        <w:numPr>
          <w:ilvl w:val="0"/>
          <w:numId w:val="6"/>
        </w:numPr>
        <w:tabs>
          <w:tab w:val="left" w:pos="2428"/>
        </w:tabs>
        <w:spacing w:after="0" w:line="240" w:lineRule="auto"/>
        <w:rPr>
          <w:rFonts w:ascii="Gill Sans MT" w:hAnsi="Gill Sans MT"/>
          <w:sz w:val="20"/>
          <w:szCs w:val="20"/>
        </w:rPr>
      </w:pPr>
      <w:r w:rsidRPr="00812CCA">
        <w:rPr>
          <w:rFonts w:ascii="Gill Sans MT" w:hAnsi="Gill Sans MT"/>
          <w:sz w:val="20"/>
          <w:szCs w:val="20"/>
        </w:rPr>
        <w:t>object to decisions being taken by automated means</w:t>
      </w:r>
    </w:p>
    <w:p w14:paraId="290B7B64" w14:textId="77777777" w:rsidR="00812CCA" w:rsidRPr="00812CCA" w:rsidRDefault="00812CCA" w:rsidP="00812CCA">
      <w:pPr>
        <w:numPr>
          <w:ilvl w:val="0"/>
          <w:numId w:val="6"/>
        </w:numPr>
        <w:tabs>
          <w:tab w:val="left" w:pos="2428"/>
        </w:tabs>
        <w:spacing w:after="0" w:line="240" w:lineRule="auto"/>
        <w:rPr>
          <w:rFonts w:ascii="Gill Sans MT" w:hAnsi="Gill Sans MT"/>
          <w:sz w:val="20"/>
          <w:szCs w:val="20"/>
        </w:rPr>
      </w:pPr>
      <w:r w:rsidRPr="00812CCA">
        <w:rPr>
          <w:rFonts w:ascii="Gill Sans MT" w:hAnsi="Gill Sans MT"/>
          <w:sz w:val="20"/>
          <w:szCs w:val="20"/>
        </w:rPr>
        <w:t>in certain circumstances, have inaccurate personal data rectified, blocked, erased or destroyed; and</w:t>
      </w:r>
    </w:p>
    <w:p w14:paraId="388974C2" w14:textId="77777777" w:rsidR="00812CCA" w:rsidRPr="00812CCA" w:rsidRDefault="00812CCA" w:rsidP="00812CCA">
      <w:pPr>
        <w:numPr>
          <w:ilvl w:val="0"/>
          <w:numId w:val="6"/>
        </w:num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claim compensation for damages caused by a breach of the Data Protection regulations </w:t>
      </w:r>
    </w:p>
    <w:p w14:paraId="0C51109E" w14:textId="77777777" w:rsidR="00812CCA" w:rsidRPr="00812CCA" w:rsidRDefault="00812CCA" w:rsidP="00812CCA">
      <w:pPr>
        <w:tabs>
          <w:tab w:val="left" w:pos="2428"/>
        </w:tabs>
        <w:spacing w:after="0" w:line="240" w:lineRule="auto"/>
        <w:rPr>
          <w:rFonts w:ascii="Gill Sans MT" w:hAnsi="Gill Sans MT"/>
          <w:sz w:val="20"/>
          <w:szCs w:val="20"/>
        </w:rPr>
      </w:pPr>
    </w:p>
    <w:p w14:paraId="1CF74495" w14:textId="77777777" w:rsidR="00812CCA" w:rsidRPr="00812CCA" w:rsidRDefault="00812CCA" w:rsidP="00812CCA">
      <w:pPr>
        <w:tabs>
          <w:tab w:val="left" w:pos="2428"/>
        </w:tabs>
        <w:spacing w:after="0" w:line="240" w:lineRule="auto"/>
        <w:rPr>
          <w:rFonts w:ascii="Gill Sans MT" w:hAnsi="Gill Sans MT"/>
          <w:b/>
          <w:sz w:val="20"/>
          <w:szCs w:val="20"/>
        </w:rPr>
      </w:pPr>
      <w:r w:rsidRPr="00812CCA">
        <w:rPr>
          <w:rFonts w:ascii="Gill Sans MT" w:hAnsi="Gill Sans MT"/>
          <w:b/>
          <w:sz w:val="20"/>
          <w:szCs w:val="20"/>
        </w:rPr>
        <w:t>Contact:</w:t>
      </w:r>
    </w:p>
    <w:p w14:paraId="550ED108" w14:textId="77777777"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If you would like to discuss anything in this privacy notice, please contact:</w:t>
      </w:r>
    </w:p>
    <w:p w14:paraId="347615FF" w14:textId="77777777" w:rsidR="00812CCA" w:rsidRPr="00812CCA" w:rsidRDefault="00812CCA" w:rsidP="00812CCA">
      <w:pPr>
        <w:tabs>
          <w:tab w:val="left" w:pos="2428"/>
        </w:tabs>
        <w:spacing w:after="0" w:line="240" w:lineRule="auto"/>
        <w:rPr>
          <w:rFonts w:ascii="Gill Sans MT" w:hAnsi="Gill Sans MT"/>
          <w:sz w:val="20"/>
          <w:szCs w:val="20"/>
        </w:rPr>
      </w:pPr>
    </w:p>
    <w:p w14:paraId="1045433D" w14:textId="49550D13"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 xml:space="preserve">Julie </w:t>
      </w:r>
      <w:r w:rsidR="004E6D4B">
        <w:rPr>
          <w:rFonts w:ascii="Gill Sans MT" w:hAnsi="Gill Sans MT"/>
          <w:sz w:val="20"/>
          <w:szCs w:val="20"/>
        </w:rPr>
        <w:t>Rickerby</w:t>
      </w:r>
    </w:p>
    <w:p w14:paraId="28B0DEF1" w14:textId="7B10D166"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Data Co-ordinator</w:t>
      </w:r>
    </w:p>
    <w:p w14:paraId="4F3E1F41" w14:textId="0A187DB8" w:rsidR="00812CCA" w:rsidRPr="00812CCA" w:rsidRDefault="00812CCA" w:rsidP="00812CCA">
      <w:pPr>
        <w:tabs>
          <w:tab w:val="left" w:pos="2428"/>
        </w:tabs>
        <w:spacing w:after="0" w:line="240" w:lineRule="auto"/>
        <w:rPr>
          <w:rFonts w:ascii="Gill Sans MT" w:hAnsi="Gill Sans MT"/>
          <w:sz w:val="20"/>
          <w:szCs w:val="20"/>
        </w:rPr>
      </w:pPr>
      <w:r w:rsidRPr="00812CCA">
        <w:rPr>
          <w:rFonts w:ascii="Gill Sans MT" w:hAnsi="Gill Sans MT"/>
          <w:sz w:val="20"/>
          <w:szCs w:val="20"/>
        </w:rPr>
        <w:t>01476 405200</w:t>
      </w:r>
    </w:p>
    <w:p w14:paraId="689BBB3B" w14:textId="7A0898F9" w:rsidR="00812CCA" w:rsidRPr="00812CCA" w:rsidRDefault="00812CCA" w:rsidP="00812CCA">
      <w:pPr>
        <w:tabs>
          <w:tab w:val="left" w:pos="2428"/>
        </w:tabs>
        <w:spacing w:after="0" w:line="240" w:lineRule="auto"/>
        <w:rPr>
          <w:rFonts w:ascii="Gill Sans MT" w:hAnsi="Gill Sans MT"/>
          <w:sz w:val="20"/>
          <w:szCs w:val="20"/>
        </w:rPr>
      </w:pPr>
      <w:hyperlink r:id="rId19" w:history="1">
        <w:r w:rsidRPr="00812CCA">
          <w:rPr>
            <w:rStyle w:val="Hyperlink"/>
            <w:rFonts w:ascii="Gill Sans MT" w:hAnsi="Gill Sans MT"/>
            <w:sz w:val="20"/>
            <w:szCs w:val="20"/>
          </w:rPr>
          <w:t>office@wgacademy.org.uk</w:t>
        </w:r>
      </w:hyperlink>
      <w:r w:rsidRPr="00812CCA">
        <w:rPr>
          <w:rFonts w:ascii="Gill Sans MT" w:hAnsi="Gill Sans MT"/>
          <w:sz w:val="20"/>
          <w:szCs w:val="20"/>
        </w:rPr>
        <w:t xml:space="preserve"> </w:t>
      </w:r>
    </w:p>
    <w:p w14:paraId="36E17D59" w14:textId="77777777" w:rsidR="00812CCA" w:rsidRPr="00812CCA" w:rsidRDefault="00812CCA" w:rsidP="00812CCA">
      <w:pPr>
        <w:tabs>
          <w:tab w:val="left" w:pos="2428"/>
        </w:tabs>
        <w:spacing w:after="0" w:line="240" w:lineRule="auto"/>
        <w:rPr>
          <w:rFonts w:ascii="Gill Sans MT" w:hAnsi="Gill Sans MT"/>
          <w:sz w:val="20"/>
          <w:szCs w:val="20"/>
        </w:rPr>
      </w:pPr>
    </w:p>
    <w:p w14:paraId="4C312711" w14:textId="77777777" w:rsidR="00812CCA" w:rsidRPr="00812CCA" w:rsidRDefault="00812CCA" w:rsidP="00812CCA">
      <w:pPr>
        <w:tabs>
          <w:tab w:val="left" w:pos="2428"/>
        </w:tabs>
        <w:spacing w:after="0" w:line="240" w:lineRule="auto"/>
        <w:rPr>
          <w:rFonts w:ascii="Gill Sans MT" w:hAnsi="Gill Sans MT"/>
          <w:sz w:val="20"/>
          <w:szCs w:val="20"/>
          <w:u w:val="single"/>
        </w:rPr>
      </w:pPr>
      <w:r w:rsidRPr="00812CCA">
        <w:rPr>
          <w:rFonts w:ascii="Gill Sans MT" w:hAnsi="Gill Sans MT"/>
          <w:sz w:val="20"/>
          <w:szCs w:val="20"/>
        </w:rPr>
        <w:t xml:space="preserve">If you have a concern about the way we are collecting or using your personal data, you should raise your concern with us in the first instance or directly to the Information Commissioner’s Office at </w:t>
      </w:r>
      <w:hyperlink r:id="rId20" w:history="1">
        <w:r w:rsidRPr="00812CCA">
          <w:rPr>
            <w:rStyle w:val="Hyperlink"/>
            <w:rFonts w:ascii="Gill Sans MT" w:hAnsi="Gill Sans MT"/>
            <w:sz w:val="20"/>
            <w:szCs w:val="20"/>
          </w:rPr>
          <w:t>https://ico.org.uk/concerns/</w:t>
        </w:r>
      </w:hyperlink>
    </w:p>
    <w:p w14:paraId="14B4A1F4" w14:textId="77777777" w:rsidR="00812CCA" w:rsidRPr="00812CCA" w:rsidRDefault="00812CCA" w:rsidP="00812CCA">
      <w:pPr>
        <w:tabs>
          <w:tab w:val="left" w:pos="2428"/>
        </w:tabs>
        <w:spacing w:after="0" w:line="240" w:lineRule="auto"/>
        <w:rPr>
          <w:rFonts w:ascii="Gill Sans MT" w:hAnsi="Gill Sans MT"/>
        </w:rPr>
      </w:pPr>
    </w:p>
    <w:p w14:paraId="4C8D53D0" w14:textId="77777777" w:rsidR="00476E25" w:rsidRPr="00812CCA" w:rsidRDefault="00476E25" w:rsidP="003F6968">
      <w:pPr>
        <w:tabs>
          <w:tab w:val="left" w:pos="2428"/>
        </w:tabs>
        <w:spacing w:after="0" w:line="240" w:lineRule="auto"/>
        <w:rPr>
          <w:rFonts w:ascii="Gill Sans MT" w:hAnsi="Gill Sans MT"/>
        </w:rPr>
      </w:pPr>
    </w:p>
    <w:sectPr w:rsidR="00476E25" w:rsidRPr="00812CCA" w:rsidSect="00ED4F0E">
      <w:headerReference w:type="default" r:id="rId21"/>
      <w:headerReference w:type="first" r:id="rId22"/>
      <w:pgSz w:w="11906" w:h="16838"/>
      <w:pgMar w:top="1134"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CFA1" w14:textId="77777777" w:rsidR="003F3BDC" w:rsidRDefault="003F3BDC" w:rsidP="00DE7F65">
      <w:pPr>
        <w:spacing w:after="0" w:line="240" w:lineRule="auto"/>
      </w:pPr>
      <w:r>
        <w:separator/>
      </w:r>
    </w:p>
  </w:endnote>
  <w:endnote w:type="continuationSeparator" w:id="0">
    <w:p w14:paraId="1FEA4198" w14:textId="77777777" w:rsidR="003F3BDC" w:rsidRDefault="003F3BDC" w:rsidP="00DE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746C" w14:textId="77777777" w:rsidR="003F3BDC" w:rsidRDefault="003F3BDC" w:rsidP="00DE7F65">
      <w:pPr>
        <w:spacing w:after="0" w:line="240" w:lineRule="auto"/>
      </w:pPr>
      <w:r>
        <w:separator/>
      </w:r>
    </w:p>
  </w:footnote>
  <w:footnote w:type="continuationSeparator" w:id="0">
    <w:p w14:paraId="1F94EFCE" w14:textId="77777777" w:rsidR="003F3BDC" w:rsidRDefault="003F3BDC" w:rsidP="00DE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E49A" w14:textId="77777777" w:rsidR="00DE7F65" w:rsidRDefault="00DE7F65" w:rsidP="00DE7F65">
    <w:pPr>
      <w:pStyle w:val="Header"/>
      <w:tabs>
        <w:tab w:val="clear" w:pos="4513"/>
        <w:tab w:val="clear" w:pos="9026"/>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4E76" w14:textId="4F17A8E3" w:rsidR="008F76C7" w:rsidRDefault="00BC7E2F">
    <w:pPr>
      <w:pStyle w:val="Header"/>
    </w:pPr>
    <w:r>
      <w:rPr>
        <w:noProof/>
      </w:rPr>
      <w:drawing>
        <wp:anchor distT="0" distB="0" distL="114300" distR="114300" simplePos="0" relativeHeight="251666432" behindDoc="0" locked="0" layoutInCell="1" allowOverlap="1" wp14:anchorId="321DFB9A" wp14:editId="10E57A20">
          <wp:simplePos x="0" y="0"/>
          <wp:positionH relativeFrom="column">
            <wp:posOffset>-643890</wp:posOffset>
          </wp:positionH>
          <wp:positionV relativeFrom="paragraph">
            <wp:posOffset>-450215</wp:posOffset>
          </wp:positionV>
          <wp:extent cx="7559675" cy="1804035"/>
          <wp:effectExtent l="0" t="0" r="0" b="0"/>
          <wp:wrapThrough wrapText="bothSides">
            <wp:wrapPolygon edited="0">
              <wp:start x="9906" y="5170"/>
              <wp:lineTo x="9906" y="7907"/>
              <wp:lineTo x="9689" y="10340"/>
              <wp:lineTo x="9689" y="11709"/>
              <wp:lineTo x="10015" y="12773"/>
              <wp:lineTo x="10414" y="12773"/>
              <wp:lineTo x="10741" y="15206"/>
              <wp:lineTo x="8019" y="15966"/>
              <wp:lineTo x="7874" y="16118"/>
              <wp:lineTo x="8237" y="20072"/>
              <wp:lineTo x="8237" y="20528"/>
              <wp:lineTo x="9906" y="20984"/>
              <wp:lineTo x="13172" y="20984"/>
              <wp:lineTo x="13644" y="17639"/>
              <wp:lineTo x="13717" y="16118"/>
              <wp:lineTo x="13317" y="15814"/>
              <wp:lineTo x="10814" y="15206"/>
              <wp:lineTo x="11104" y="12773"/>
              <wp:lineTo x="11539" y="12773"/>
              <wp:lineTo x="11866" y="11709"/>
              <wp:lineTo x="11830" y="10340"/>
              <wp:lineTo x="11612" y="7907"/>
              <wp:lineTo x="11612" y="5170"/>
              <wp:lineTo x="9906" y="5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804035"/>
                  </a:xfrm>
                  <a:prstGeom prst="rect">
                    <a:avLst/>
                  </a:prstGeom>
                </pic:spPr>
              </pic:pic>
            </a:graphicData>
          </a:graphic>
          <wp14:sizeRelH relativeFrom="page">
            <wp14:pctWidth>0</wp14:pctWidth>
          </wp14:sizeRelH>
          <wp14:sizeRelV relativeFrom="page">
            <wp14:pctHeight>0</wp14:pctHeight>
          </wp14:sizeRelV>
        </wp:anchor>
      </w:drawing>
    </w:r>
  </w:p>
  <w:p w14:paraId="503A80E8" w14:textId="7EE916AB" w:rsidR="008F76C7" w:rsidRDefault="008F76C7">
    <w:pPr>
      <w:pStyle w:val="Header"/>
    </w:pPr>
  </w:p>
  <w:p w14:paraId="3AE740F1" w14:textId="41BA39FE" w:rsidR="00ED4F0E" w:rsidRDefault="00ED4F0E"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532A04" w14:textId="0A7F7542" w:rsidR="0059164F" w:rsidRPr="00930C59" w:rsidRDefault="0059164F"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846415">
    <w:abstractNumId w:val="1"/>
  </w:num>
  <w:num w:numId="2" w16cid:durableId="1856572056">
    <w:abstractNumId w:val="0"/>
  </w:num>
  <w:num w:numId="3" w16cid:durableId="273291775">
    <w:abstractNumId w:val="2"/>
  </w:num>
  <w:num w:numId="4" w16cid:durableId="310642011">
    <w:abstractNumId w:val="3"/>
  </w:num>
  <w:num w:numId="5" w16cid:durableId="317730281">
    <w:abstractNumId w:val="6"/>
  </w:num>
  <w:num w:numId="6" w16cid:durableId="305087491">
    <w:abstractNumId w:val="5"/>
  </w:num>
  <w:num w:numId="7" w16cid:durableId="1832864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47"/>
    <w:rsid w:val="0008652A"/>
    <w:rsid w:val="000B2198"/>
    <w:rsid w:val="000E12F3"/>
    <w:rsid w:val="001A05ED"/>
    <w:rsid w:val="001C33E1"/>
    <w:rsid w:val="002939EF"/>
    <w:rsid w:val="002A2B0A"/>
    <w:rsid w:val="002B7B73"/>
    <w:rsid w:val="00337FD9"/>
    <w:rsid w:val="003F3BDC"/>
    <w:rsid w:val="003F6968"/>
    <w:rsid w:val="00437C7D"/>
    <w:rsid w:val="00476E25"/>
    <w:rsid w:val="00484BA5"/>
    <w:rsid w:val="0048700A"/>
    <w:rsid w:val="00493696"/>
    <w:rsid w:val="004C6B68"/>
    <w:rsid w:val="004E6D4B"/>
    <w:rsid w:val="0059164F"/>
    <w:rsid w:val="005F613F"/>
    <w:rsid w:val="006B1160"/>
    <w:rsid w:val="007928DE"/>
    <w:rsid w:val="00812CCA"/>
    <w:rsid w:val="008157DB"/>
    <w:rsid w:val="00827453"/>
    <w:rsid w:val="008F76C7"/>
    <w:rsid w:val="009200C1"/>
    <w:rsid w:val="00930C59"/>
    <w:rsid w:val="0098693B"/>
    <w:rsid w:val="009A5710"/>
    <w:rsid w:val="009E5F99"/>
    <w:rsid w:val="00A67569"/>
    <w:rsid w:val="00B869E4"/>
    <w:rsid w:val="00B90042"/>
    <w:rsid w:val="00BA2E47"/>
    <w:rsid w:val="00BC7AB3"/>
    <w:rsid w:val="00BC7E2F"/>
    <w:rsid w:val="00C4344B"/>
    <w:rsid w:val="00CF2201"/>
    <w:rsid w:val="00DE7F65"/>
    <w:rsid w:val="00E9332E"/>
    <w:rsid w:val="00EA63C7"/>
    <w:rsid w:val="00EC4915"/>
    <w:rsid w:val="00ED4F0E"/>
    <w:rsid w:val="00F51920"/>
    <w:rsid w:val="00FD0E89"/>
    <w:rsid w:val="20A24115"/>
    <w:rsid w:val="63329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FE1C"/>
  <w15:chartTrackingRefBased/>
  <w15:docId w15:val="{BFC279DB-60E0-4DB2-9996-25B10A9A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65"/>
  </w:style>
  <w:style w:type="paragraph" w:styleId="Footer">
    <w:name w:val="footer"/>
    <w:basedOn w:val="Normal"/>
    <w:link w:val="FooterChar"/>
    <w:uiPriority w:val="99"/>
    <w:unhideWhenUsed/>
    <w:rsid w:val="00DE7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65"/>
  </w:style>
  <w:style w:type="table" w:styleId="TableGrid">
    <w:name w:val="Table Grid"/>
    <w:basedOn w:val="TableNormal"/>
    <w:uiPriority w:val="39"/>
    <w:rsid w:val="009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sid w:val="009200C1"/>
    <w:pPr>
      <w:spacing w:after="0" w:line="240" w:lineRule="auto"/>
    </w:pPr>
    <w:rPr>
      <w:rFonts w:ascii="Arial" w:hAnsi="Arial" w:cs="Arial"/>
      <w:b/>
      <w:color w:val="1F4E79" w:themeColor="accent1" w:themeShade="80"/>
      <w:sz w:val="14"/>
      <w:szCs w:val="16"/>
    </w:rPr>
  </w:style>
  <w:style w:type="paragraph" w:customStyle="1" w:styleId="FooterText">
    <w:name w:val="Footer Text"/>
    <w:basedOn w:val="Normal"/>
    <w:link w:val="FooterTextChar"/>
    <w:qFormat/>
    <w:rsid w:val="009200C1"/>
    <w:pPr>
      <w:spacing w:after="0" w:line="240" w:lineRule="auto"/>
    </w:pPr>
    <w:rPr>
      <w:rFonts w:ascii="Arial" w:hAnsi="Arial" w:cs="Arial"/>
      <w:sz w:val="14"/>
      <w:szCs w:val="16"/>
    </w:rPr>
  </w:style>
  <w:style w:type="character" w:customStyle="1" w:styleId="FooterHeadingChar">
    <w:name w:val="Footer Heading Char"/>
    <w:basedOn w:val="DefaultParagraphFont"/>
    <w:link w:val="FooterHeading"/>
    <w:rsid w:val="009200C1"/>
    <w:rPr>
      <w:rFonts w:ascii="Arial" w:hAnsi="Arial" w:cs="Arial"/>
      <w:b/>
      <w:color w:val="1F4E79" w:themeColor="accent1" w:themeShade="80"/>
      <w:sz w:val="14"/>
      <w:szCs w:val="16"/>
    </w:rPr>
  </w:style>
  <w:style w:type="character" w:customStyle="1" w:styleId="FooterTextChar">
    <w:name w:val="Footer Text Char"/>
    <w:basedOn w:val="DefaultParagraphFont"/>
    <w:link w:val="FooterText"/>
    <w:rsid w:val="009200C1"/>
    <w:rPr>
      <w:rFonts w:ascii="Arial" w:hAnsi="Arial" w:cs="Arial"/>
      <w:sz w:val="14"/>
      <w:szCs w:val="16"/>
    </w:rPr>
  </w:style>
  <w:style w:type="paragraph" w:styleId="BalloonText">
    <w:name w:val="Balloon Text"/>
    <w:basedOn w:val="Normal"/>
    <w:link w:val="BalloonTextChar"/>
    <w:uiPriority w:val="99"/>
    <w:semiHidden/>
    <w:unhideWhenUsed/>
    <w:rsid w:val="00ED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0E"/>
    <w:rPr>
      <w:rFonts w:ascii="Segoe UI" w:hAnsi="Segoe UI" w:cs="Segoe UI"/>
      <w:sz w:val="18"/>
      <w:szCs w:val="18"/>
    </w:rPr>
  </w:style>
  <w:style w:type="character" w:styleId="Hyperlink">
    <w:name w:val="Hyperlink"/>
    <w:basedOn w:val="DefaultParagraphFont"/>
    <w:uiPriority w:val="99"/>
    <w:unhideWhenUsed/>
    <w:rsid w:val="008F76C7"/>
    <w:rPr>
      <w:color w:val="0563C1" w:themeColor="hyperlink"/>
      <w:u w:val="single"/>
    </w:rPr>
  </w:style>
  <w:style w:type="character" w:styleId="UnresolvedMention">
    <w:name w:val="Unresolved Mention"/>
    <w:basedOn w:val="DefaultParagraphFont"/>
    <w:uiPriority w:val="99"/>
    <w:semiHidden/>
    <w:unhideWhenUsed/>
    <w:rsid w:val="0081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office@wgacademy.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wgacadem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29b16f3e8fa8c92e2dd55cd73de77b55">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29ee8c7e4ed1c04970b2883323a06105"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Props1.xml><?xml version="1.0" encoding="utf-8"?>
<ds:datastoreItem xmlns:ds="http://schemas.openxmlformats.org/officeDocument/2006/customXml" ds:itemID="{FBE2CEC1-3359-4B8D-AA9C-92BEB62A9308}">
  <ds:schemaRefs>
    <ds:schemaRef ds:uri="http://schemas.openxmlformats.org/officeDocument/2006/bibliography"/>
  </ds:schemaRefs>
</ds:datastoreItem>
</file>

<file path=customXml/itemProps2.xml><?xml version="1.0" encoding="utf-8"?>
<ds:datastoreItem xmlns:ds="http://schemas.openxmlformats.org/officeDocument/2006/customXml" ds:itemID="{754A4818-452A-407A-AD30-786D8EF9A96E}"/>
</file>

<file path=customXml/itemProps3.xml><?xml version="1.0" encoding="utf-8"?>
<ds:datastoreItem xmlns:ds="http://schemas.openxmlformats.org/officeDocument/2006/customXml" ds:itemID="{9F8E1C6C-6B75-4F16-B41C-2072C6F2DC2A}">
  <ds:schemaRefs>
    <ds:schemaRef ds:uri="http://schemas.microsoft.com/sharepoint/v3/contenttype/forms"/>
  </ds:schemaRefs>
</ds:datastoreItem>
</file>

<file path=customXml/itemProps4.xml><?xml version="1.0" encoding="utf-8"?>
<ds:datastoreItem xmlns:ds="http://schemas.openxmlformats.org/officeDocument/2006/customXml" ds:itemID="{39BA149B-27E7-4A7B-BBF9-5DEA4C7B4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West Grantham Academies Trust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Swatton (The West Grantham Academy St Hugh's)</dc:creator>
  <cp:keywords/>
  <dc:description/>
  <cp:lastModifiedBy>Julie Rickerby</cp:lastModifiedBy>
  <cp:revision>7</cp:revision>
  <cp:lastPrinted>2020-12-10T10:24:00Z</cp:lastPrinted>
  <dcterms:created xsi:type="dcterms:W3CDTF">2022-04-28T09:36:00Z</dcterms:created>
  <dcterms:modified xsi:type="dcterms:W3CDTF">2025-02-07T10:30:00Z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ies>
</file>